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D717" w14:textId="66985C5E" w:rsidR="0008303F" w:rsidRDefault="00087272" w:rsidP="00F86AEF">
      <w:pPr>
        <w:rPr>
          <w:sz w:val="22"/>
          <w:szCs w:val="22"/>
        </w:rPr>
      </w:pPr>
      <w:r>
        <w:rPr>
          <w:sz w:val="22"/>
          <w:szCs w:val="22"/>
        </w:rPr>
        <w:t xml:space="preserve">Protokoll Wellnessbeirat </w:t>
      </w:r>
      <w:r w:rsidR="0083778D">
        <w:rPr>
          <w:sz w:val="22"/>
          <w:szCs w:val="22"/>
        </w:rPr>
        <w:t>22.06</w:t>
      </w:r>
      <w:r>
        <w:rPr>
          <w:sz w:val="22"/>
          <w:szCs w:val="22"/>
        </w:rPr>
        <w:t>.2022</w:t>
      </w:r>
    </w:p>
    <w:p w14:paraId="740E5B5E" w14:textId="22663A8C" w:rsidR="0008303F" w:rsidRDefault="0008303F" w:rsidP="00F86AEF">
      <w:pPr>
        <w:rPr>
          <w:sz w:val="22"/>
          <w:szCs w:val="22"/>
        </w:rPr>
      </w:pPr>
      <w:r>
        <w:rPr>
          <w:sz w:val="22"/>
          <w:szCs w:val="22"/>
        </w:rPr>
        <w:t xml:space="preserve">Veranstaltungsort: </w:t>
      </w:r>
      <w:r w:rsidR="0083778D">
        <w:rPr>
          <w:sz w:val="22"/>
          <w:szCs w:val="22"/>
        </w:rPr>
        <w:t xml:space="preserve">Steigenberger Grandhotel </w:t>
      </w:r>
    </w:p>
    <w:p w14:paraId="46E0DA1C" w14:textId="154C8FB9" w:rsidR="0083778D" w:rsidRDefault="0083778D" w:rsidP="00F86AEF">
      <w:pPr>
        <w:rPr>
          <w:sz w:val="22"/>
          <w:szCs w:val="22"/>
        </w:rPr>
      </w:pPr>
      <w:r>
        <w:rPr>
          <w:sz w:val="22"/>
          <w:szCs w:val="22"/>
        </w:rPr>
        <w:t xml:space="preserve">Beginn: 10:02 Uhr Ende: </w:t>
      </w:r>
      <w:r w:rsidR="0073779A">
        <w:rPr>
          <w:sz w:val="22"/>
          <w:szCs w:val="22"/>
        </w:rPr>
        <w:t>12:07 Uhr</w:t>
      </w:r>
    </w:p>
    <w:p w14:paraId="67BC802B" w14:textId="17FABE36" w:rsidR="000D076B" w:rsidRDefault="000D076B" w:rsidP="00F86AEF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Teilnehmer: </w:t>
      </w:r>
      <w:proofErr w:type="spellStart"/>
      <w:r>
        <w:rPr>
          <w:sz w:val="22"/>
          <w:szCs w:val="22"/>
        </w:rPr>
        <w:t>Willenbockel</w:t>
      </w:r>
      <w:proofErr w:type="spellEnd"/>
      <w:r>
        <w:rPr>
          <w:sz w:val="22"/>
          <w:szCs w:val="22"/>
        </w:rPr>
        <w:t>, Bensemann, Meyer, Last</w:t>
      </w:r>
      <w:r w:rsidR="00982576">
        <w:rPr>
          <w:sz w:val="22"/>
          <w:szCs w:val="22"/>
        </w:rPr>
        <w:t xml:space="preserve"> +1</w:t>
      </w:r>
      <w:r>
        <w:rPr>
          <w:sz w:val="22"/>
          <w:szCs w:val="22"/>
        </w:rPr>
        <w:t xml:space="preserve">, Siewert, </w:t>
      </w:r>
      <w:proofErr w:type="spellStart"/>
      <w:r>
        <w:rPr>
          <w:sz w:val="22"/>
          <w:szCs w:val="22"/>
        </w:rPr>
        <w:t>Wiemer</w:t>
      </w:r>
      <w:proofErr w:type="spellEnd"/>
      <w:r>
        <w:rPr>
          <w:sz w:val="22"/>
          <w:szCs w:val="22"/>
        </w:rPr>
        <w:t>, Fien, Molik, Günther</w:t>
      </w:r>
      <w:r w:rsidR="00982576">
        <w:rPr>
          <w:sz w:val="22"/>
          <w:szCs w:val="22"/>
        </w:rPr>
        <w:t xml:space="preserve"> +1</w:t>
      </w:r>
      <w:r>
        <w:rPr>
          <w:sz w:val="22"/>
          <w:szCs w:val="22"/>
        </w:rPr>
        <w:t xml:space="preserve">, Duffe, </w:t>
      </w:r>
      <w:r w:rsidR="0044151B">
        <w:rPr>
          <w:sz w:val="22"/>
          <w:szCs w:val="22"/>
        </w:rPr>
        <w:t>Heimes</w:t>
      </w:r>
      <w:r>
        <w:rPr>
          <w:sz w:val="22"/>
          <w:szCs w:val="22"/>
        </w:rPr>
        <w:t xml:space="preserve">, </w:t>
      </w:r>
      <w:r w:rsidR="00982576">
        <w:rPr>
          <w:sz w:val="22"/>
          <w:szCs w:val="22"/>
        </w:rPr>
        <w:t>Wehrmann</w:t>
      </w:r>
      <w:r w:rsidR="00B41DA9">
        <w:rPr>
          <w:sz w:val="22"/>
          <w:szCs w:val="22"/>
        </w:rPr>
        <w:t xml:space="preserve">, Schmidt </w:t>
      </w:r>
    </w:p>
    <w:p w14:paraId="4FF7BDF4" w14:textId="77777777" w:rsidR="009A1220" w:rsidRDefault="009A1220" w:rsidP="00F86AEF">
      <w:pPr>
        <w:rPr>
          <w:sz w:val="22"/>
          <w:szCs w:val="22"/>
        </w:rPr>
      </w:pPr>
    </w:p>
    <w:p w14:paraId="0C2FC9B0" w14:textId="77777777" w:rsidR="009A1220" w:rsidRDefault="00503661" w:rsidP="0008303F">
      <w:pPr>
        <w:pStyle w:val="Listenabsatz"/>
        <w:numPr>
          <w:ilvl w:val="0"/>
          <w:numId w:val="8"/>
        </w:numPr>
        <w:rPr>
          <w:sz w:val="22"/>
          <w:szCs w:val="22"/>
        </w:rPr>
      </w:pPr>
      <w:r w:rsidRPr="009A1220">
        <w:rPr>
          <w:b/>
          <w:bCs/>
          <w:sz w:val="22"/>
          <w:szCs w:val="22"/>
        </w:rPr>
        <w:t xml:space="preserve">TOP 1 </w:t>
      </w:r>
      <w:r w:rsidR="0008303F" w:rsidRPr="009A1220">
        <w:rPr>
          <w:b/>
          <w:bCs/>
          <w:sz w:val="22"/>
          <w:szCs w:val="22"/>
        </w:rPr>
        <w:t>Begrüßung</w:t>
      </w:r>
      <w:r w:rsidR="0008303F">
        <w:rPr>
          <w:sz w:val="22"/>
          <w:szCs w:val="22"/>
        </w:rPr>
        <w:t xml:space="preserve"> </w:t>
      </w:r>
    </w:p>
    <w:p w14:paraId="387617E7" w14:textId="6BC50E41" w:rsidR="0008303F" w:rsidRDefault="009A1220" w:rsidP="009A1220">
      <w:pPr>
        <w:pStyle w:val="Listenabsatz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Begrüßung </w:t>
      </w:r>
      <w:r w:rsidR="0008303F">
        <w:rPr>
          <w:sz w:val="22"/>
          <w:szCs w:val="22"/>
        </w:rPr>
        <w:t xml:space="preserve">durch </w:t>
      </w:r>
      <w:r w:rsidR="0083778D">
        <w:rPr>
          <w:sz w:val="22"/>
          <w:szCs w:val="22"/>
        </w:rPr>
        <w:t xml:space="preserve">Herrn </w:t>
      </w:r>
      <w:proofErr w:type="spellStart"/>
      <w:r w:rsidR="0083778D">
        <w:rPr>
          <w:sz w:val="22"/>
          <w:szCs w:val="22"/>
        </w:rPr>
        <w:t>Willenbockel</w:t>
      </w:r>
      <w:proofErr w:type="spellEnd"/>
      <w:r w:rsidR="0083778D">
        <w:rPr>
          <w:sz w:val="22"/>
          <w:szCs w:val="22"/>
        </w:rPr>
        <w:t xml:space="preserve"> </w:t>
      </w:r>
      <w:r w:rsidR="00B41DA9">
        <w:rPr>
          <w:sz w:val="22"/>
          <w:szCs w:val="22"/>
        </w:rPr>
        <w:t>und</w:t>
      </w:r>
      <w:r w:rsidR="0083778D">
        <w:rPr>
          <w:sz w:val="22"/>
          <w:szCs w:val="22"/>
        </w:rPr>
        <w:t xml:space="preserve"> Frau Bensemann</w:t>
      </w:r>
    </w:p>
    <w:p w14:paraId="305B84C5" w14:textId="30FD4C49" w:rsidR="0008303F" w:rsidRDefault="0083778D" w:rsidP="0083778D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Erweiterung der Tagesordnung um TOP 5 Wellnesskampagne mit UTG</w:t>
      </w:r>
    </w:p>
    <w:p w14:paraId="00645FEB" w14:textId="77777777" w:rsidR="0083778D" w:rsidRPr="0083778D" w:rsidRDefault="0083778D" w:rsidP="0083778D">
      <w:pPr>
        <w:pStyle w:val="Listenabsatz"/>
        <w:ind w:left="720"/>
        <w:rPr>
          <w:sz w:val="22"/>
          <w:szCs w:val="22"/>
        </w:rPr>
      </w:pPr>
    </w:p>
    <w:p w14:paraId="4BC4F13C" w14:textId="7382C8F8" w:rsidR="0008303F" w:rsidRPr="009A1220" w:rsidRDefault="00503661" w:rsidP="0008303F">
      <w:pPr>
        <w:pStyle w:val="Listenabsatz"/>
        <w:numPr>
          <w:ilvl w:val="0"/>
          <w:numId w:val="8"/>
        </w:numPr>
        <w:rPr>
          <w:b/>
          <w:bCs/>
          <w:sz w:val="22"/>
          <w:szCs w:val="22"/>
        </w:rPr>
      </w:pPr>
      <w:r w:rsidRPr="009A1220">
        <w:rPr>
          <w:b/>
          <w:bCs/>
          <w:sz w:val="22"/>
          <w:szCs w:val="22"/>
        </w:rPr>
        <w:t xml:space="preserve">TOP </w:t>
      </w:r>
      <w:r w:rsidR="0083778D" w:rsidRPr="009A1220">
        <w:rPr>
          <w:b/>
          <w:bCs/>
          <w:sz w:val="22"/>
          <w:szCs w:val="22"/>
        </w:rPr>
        <w:t>2</w:t>
      </w:r>
      <w:r w:rsidRPr="009A1220">
        <w:rPr>
          <w:b/>
          <w:bCs/>
          <w:sz w:val="22"/>
          <w:szCs w:val="22"/>
        </w:rPr>
        <w:t xml:space="preserve"> </w:t>
      </w:r>
      <w:r w:rsidR="0083778D" w:rsidRPr="009A1220">
        <w:rPr>
          <w:b/>
          <w:bCs/>
          <w:sz w:val="22"/>
          <w:szCs w:val="22"/>
        </w:rPr>
        <w:t>Bestätigung des Protokolls</w:t>
      </w:r>
    </w:p>
    <w:p w14:paraId="7B64B9DE" w14:textId="5A4C3858" w:rsidR="0083778D" w:rsidRPr="0083778D" w:rsidRDefault="0083778D" w:rsidP="0083778D">
      <w:pPr>
        <w:pStyle w:val="Listenabsatz"/>
        <w:numPr>
          <w:ilvl w:val="0"/>
          <w:numId w:val="18"/>
        </w:numPr>
        <w:rPr>
          <w:sz w:val="22"/>
          <w:szCs w:val="22"/>
        </w:rPr>
      </w:pPr>
      <w:r w:rsidRPr="0083778D">
        <w:rPr>
          <w:sz w:val="22"/>
          <w:szCs w:val="22"/>
        </w:rPr>
        <w:t>Protokoll bestätigt</w:t>
      </w:r>
    </w:p>
    <w:p w14:paraId="217C4E82" w14:textId="77777777" w:rsidR="00913651" w:rsidRPr="00913651" w:rsidRDefault="00913651" w:rsidP="00913651">
      <w:pPr>
        <w:rPr>
          <w:sz w:val="22"/>
          <w:szCs w:val="22"/>
        </w:rPr>
      </w:pPr>
    </w:p>
    <w:p w14:paraId="4D7657DC" w14:textId="13AD4CB4" w:rsidR="00913651" w:rsidRPr="009A1220" w:rsidRDefault="00503661" w:rsidP="00913651">
      <w:pPr>
        <w:pStyle w:val="Listenabsatz"/>
        <w:numPr>
          <w:ilvl w:val="0"/>
          <w:numId w:val="8"/>
        </w:numPr>
        <w:rPr>
          <w:b/>
          <w:bCs/>
          <w:sz w:val="22"/>
          <w:szCs w:val="22"/>
        </w:rPr>
      </w:pPr>
      <w:r w:rsidRPr="009A1220">
        <w:rPr>
          <w:b/>
          <w:bCs/>
          <w:sz w:val="22"/>
          <w:szCs w:val="22"/>
        </w:rPr>
        <w:t xml:space="preserve">TOP </w:t>
      </w:r>
      <w:r w:rsidR="0083778D" w:rsidRPr="009A1220">
        <w:rPr>
          <w:b/>
          <w:bCs/>
          <w:sz w:val="22"/>
          <w:szCs w:val="22"/>
        </w:rPr>
        <w:t>3 Projektplanung</w:t>
      </w:r>
    </w:p>
    <w:p w14:paraId="7A6453BA" w14:textId="25696EE8" w:rsidR="0083778D" w:rsidRDefault="0083778D" w:rsidP="0083778D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Imageprägung für die Insel</w:t>
      </w:r>
    </w:p>
    <w:p w14:paraId="58D08A4E" w14:textId="54D33959" w:rsidR="00E2589F" w:rsidRDefault="00E2589F" w:rsidP="0083778D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Sportspezifische Events mit ehemaligen Profisportlern (auf Borkum wird so etwas aktuell veranstaltet über mehrere Wochen)</w:t>
      </w:r>
    </w:p>
    <w:p w14:paraId="464BFE0C" w14:textId="4A0A01FC" w:rsidR="00E2589F" w:rsidRDefault="00E2589F" w:rsidP="0083778D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Agentur heißt </w:t>
      </w:r>
      <w:proofErr w:type="spellStart"/>
      <w:r>
        <w:rPr>
          <w:sz w:val="22"/>
          <w:szCs w:val="22"/>
        </w:rPr>
        <w:t>Experts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Mice</w:t>
      </w:r>
      <w:proofErr w:type="spellEnd"/>
    </w:p>
    <w:p w14:paraId="231508CA" w14:textId="3B53CB5E" w:rsidR="00E2589F" w:rsidRDefault="00E2589F" w:rsidP="0083778D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Beispiele: Radfahren mit Tour de France </w:t>
      </w:r>
      <w:r w:rsidR="00B41DA9">
        <w:rPr>
          <w:sz w:val="22"/>
          <w:szCs w:val="22"/>
        </w:rPr>
        <w:t>Fahrer</w:t>
      </w:r>
    </w:p>
    <w:p w14:paraId="17FAC1B2" w14:textId="3B9921D5" w:rsidR="00E2589F" w:rsidRDefault="00E2589F" w:rsidP="0083778D">
      <w:pPr>
        <w:pStyle w:val="Listenabsatz"/>
        <w:numPr>
          <w:ilvl w:val="0"/>
          <w:numId w:val="1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Rowing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Beach (Rudern- Frau </w:t>
      </w:r>
      <w:proofErr w:type="spellStart"/>
      <w:r>
        <w:rPr>
          <w:sz w:val="22"/>
          <w:szCs w:val="22"/>
        </w:rPr>
        <w:t>Boron</w:t>
      </w:r>
      <w:proofErr w:type="spellEnd"/>
      <w:r>
        <w:rPr>
          <w:sz w:val="22"/>
          <w:szCs w:val="22"/>
        </w:rPr>
        <w:t>, mehrfache Weltmeisterin)</w:t>
      </w:r>
    </w:p>
    <w:p w14:paraId="6D002451" w14:textId="6FB785C5" w:rsidR="00E2589F" w:rsidRDefault="00E2589F" w:rsidP="0083778D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Torwart- und </w:t>
      </w:r>
      <w:proofErr w:type="spellStart"/>
      <w:r>
        <w:rPr>
          <w:sz w:val="22"/>
          <w:szCs w:val="22"/>
        </w:rPr>
        <w:t>Laufcamp</w:t>
      </w:r>
      <w:proofErr w:type="spellEnd"/>
      <w:r w:rsidR="00B41DA9">
        <w:rPr>
          <w:sz w:val="22"/>
          <w:szCs w:val="22"/>
        </w:rPr>
        <w:t xml:space="preserve"> mit Profis</w:t>
      </w:r>
    </w:p>
    <w:p w14:paraId="4A14A65E" w14:textId="5AA29204" w:rsidR="00E2589F" w:rsidRDefault="00E2589F" w:rsidP="0083778D">
      <w:pPr>
        <w:pStyle w:val="Listenabsatz"/>
        <w:numPr>
          <w:ilvl w:val="0"/>
          <w:numId w:val="1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Functional</w:t>
      </w:r>
      <w:proofErr w:type="spellEnd"/>
      <w:r>
        <w:rPr>
          <w:sz w:val="22"/>
          <w:szCs w:val="22"/>
        </w:rPr>
        <w:t>- &amp; und Fitnesscamp</w:t>
      </w:r>
    </w:p>
    <w:p w14:paraId="1743A71E" w14:textId="1804B6DC" w:rsidR="00E2589F" w:rsidRDefault="00E2589F" w:rsidP="00E2589F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Jede Woche ist anders geplant, alle Events sind Einzelevents und </w:t>
      </w:r>
      <w:r w:rsidR="00B41DA9">
        <w:rPr>
          <w:sz w:val="22"/>
          <w:szCs w:val="22"/>
        </w:rPr>
        <w:t xml:space="preserve">einzeln </w:t>
      </w:r>
      <w:r>
        <w:rPr>
          <w:sz w:val="22"/>
          <w:szCs w:val="22"/>
        </w:rPr>
        <w:t xml:space="preserve">buchbar (über mehrere Tage </w:t>
      </w:r>
      <w:r w:rsidR="009A1220">
        <w:rPr>
          <w:sz w:val="22"/>
          <w:szCs w:val="22"/>
        </w:rPr>
        <w:t>oder</w:t>
      </w:r>
      <w:r>
        <w:rPr>
          <w:sz w:val="22"/>
          <w:szCs w:val="22"/>
        </w:rPr>
        <w:t xml:space="preserve"> auch nur Stunden möglich)</w:t>
      </w:r>
    </w:p>
    <w:p w14:paraId="773251B4" w14:textId="40D2F2A4" w:rsidR="00E2589F" w:rsidRDefault="00E2589F" w:rsidP="00E2589F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Marketing über UTG und </w:t>
      </w:r>
      <w:proofErr w:type="spellStart"/>
      <w:r>
        <w:rPr>
          <w:sz w:val="22"/>
          <w:szCs w:val="22"/>
        </w:rPr>
        <w:t>Experts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Mice</w:t>
      </w:r>
      <w:proofErr w:type="spellEnd"/>
      <w:r w:rsidR="0060532A">
        <w:rPr>
          <w:sz w:val="22"/>
          <w:szCs w:val="22"/>
        </w:rPr>
        <w:t xml:space="preserve"> und die </w:t>
      </w:r>
      <w:proofErr w:type="spellStart"/>
      <w:r w:rsidR="0060532A">
        <w:rPr>
          <w:sz w:val="22"/>
          <w:szCs w:val="22"/>
        </w:rPr>
        <w:t>Hotelwebsiten</w:t>
      </w:r>
      <w:proofErr w:type="spellEnd"/>
      <w:r w:rsidR="0086602B">
        <w:rPr>
          <w:sz w:val="22"/>
          <w:szCs w:val="22"/>
        </w:rPr>
        <w:t>- tolle Stories, großer Ausbau möglich</w:t>
      </w:r>
    </w:p>
    <w:p w14:paraId="466E9549" w14:textId="5F4AED70" w:rsidR="00E2589F" w:rsidRDefault="00E2589F" w:rsidP="00E2589F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Jürgen Schmitz ist Ansprechpartner bei </w:t>
      </w:r>
      <w:proofErr w:type="spellStart"/>
      <w:r>
        <w:rPr>
          <w:sz w:val="22"/>
          <w:szCs w:val="22"/>
        </w:rPr>
        <w:t>Experts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Mice</w:t>
      </w:r>
      <w:proofErr w:type="spellEnd"/>
      <w:r>
        <w:rPr>
          <w:sz w:val="22"/>
          <w:szCs w:val="22"/>
        </w:rPr>
        <w:t xml:space="preserve"> (</w:t>
      </w:r>
      <w:hyperlink r:id="rId8" w:history="1">
        <w:r w:rsidRPr="006A0867">
          <w:rPr>
            <w:rStyle w:val="Hyperlink"/>
            <w:sz w:val="22"/>
            <w:szCs w:val="22"/>
          </w:rPr>
          <w:t>www.experts-mice.com</w:t>
        </w:r>
      </w:hyperlink>
      <w:r>
        <w:rPr>
          <w:sz w:val="22"/>
          <w:szCs w:val="22"/>
        </w:rPr>
        <w:t>)</w:t>
      </w:r>
    </w:p>
    <w:p w14:paraId="5883CFFB" w14:textId="36C92477" w:rsidR="00E2589F" w:rsidRDefault="00E2589F" w:rsidP="00E2589F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Herr Schmitz hat jahrelang bei </w:t>
      </w:r>
      <w:r w:rsidR="00B41DA9">
        <w:rPr>
          <w:sz w:val="22"/>
          <w:szCs w:val="22"/>
        </w:rPr>
        <w:t>Robinson</w:t>
      </w:r>
      <w:r>
        <w:rPr>
          <w:sz w:val="22"/>
          <w:szCs w:val="22"/>
        </w:rPr>
        <w:t xml:space="preserve"> gearbeitet und somit die Kontakte </w:t>
      </w:r>
      <w:r w:rsidR="00B41DA9">
        <w:rPr>
          <w:sz w:val="22"/>
          <w:szCs w:val="22"/>
        </w:rPr>
        <w:t>zu den „Promis“</w:t>
      </w:r>
    </w:p>
    <w:p w14:paraId="0012D2E7" w14:textId="1A41586A" w:rsidR="00E2589F" w:rsidRDefault="00F73A56" w:rsidP="00E2589F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Für Usedom können andere Events geplant werden und Herr Schmitz organisiert entsprechend dann die Profisportler in dem Bereich</w:t>
      </w:r>
    </w:p>
    <w:p w14:paraId="39DB8D5F" w14:textId="5D88B428" w:rsidR="00F73A56" w:rsidRDefault="00F73A56" w:rsidP="00F73A56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Buchungen über </w:t>
      </w:r>
      <w:proofErr w:type="spellStart"/>
      <w:r>
        <w:rPr>
          <w:sz w:val="22"/>
          <w:szCs w:val="22"/>
        </w:rPr>
        <w:t>Reservix</w:t>
      </w:r>
      <w:proofErr w:type="spellEnd"/>
      <w:r>
        <w:rPr>
          <w:sz w:val="22"/>
          <w:szCs w:val="22"/>
        </w:rPr>
        <w:t xml:space="preserve">- jeder kann teilnehmen von überall </w:t>
      </w:r>
    </w:p>
    <w:p w14:paraId="01EE7726" w14:textId="4E550B5E" w:rsidR="00F73A56" w:rsidRDefault="00F73A56" w:rsidP="00F73A56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Events können über die ganze Insel gestreut werden, Themenorientiert</w:t>
      </w:r>
    </w:p>
    <w:p w14:paraId="2FA1EC5E" w14:textId="25D8DE26" w:rsidR="00F73A56" w:rsidRDefault="00F73A56" w:rsidP="00F73A56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Events </w:t>
      </w:r>
      <w:r w:rsidR="00B41DA9">
        <w:rPr>
          <w:sz w:val="22"/>
          <w:szCs w:val="22"/>
        </w:rPr>
        <w:t xml:space="preserve">wären ein </w:t>
      </w:r>
      <w:r>
        <w:rPr>
          <w:sz w:val="22"/>
          <w:szCs w:val="22"/>
        </w:rPr>
        <w:t>Mehrwert für die Insel, da die Buchung des Events unabhängig von der Unterkunft ist</w:t>
      </w:r>
    </w:p>
    <w:p w14:paraId="4A9943BA" w14:textId="548334DE" w:rsidR="00F73A56" w:rsidRDefault="00F73A56" w:rsidP="00F73A56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Hinter jeder Aktivität </w:t>
      </w:r>
      <w:proofErr w:type="gramStart"/>
      <w:r>
        <w:rPr>
          <w:sz w:val="22"/>
          <w:szCs w:val="22"/>
        </w:rPr>
        <w:t>steht</w:t>
      </w:r>
      <w:proofErr w:type="gramEnd"/>
      <w:r>
        <w:rPr>
          <w:sz w:val="22"/>
          <w:szCs w:val="22"/>
        </w:rPr>
        <w:t xml:space="preserve"> ein separates Budget und Auswertung, alle können</w:t>
      </w:r>
      <w:r w:rsidR="00B41DA9">
        <w:rPr>
          <w:sz w:val="22"/>
          <w:szCs w:val="22"/>
        </w:rPr>
        <w:t xml:space="preserve"> einzeln</w:t>
      </w:r>
      <w:r>
        <w:rPr>
          <w:sz w:val="22"/>
          <w:szCs w:val="22"/>
        </w:rPr>
        <w:t xml:space="preserve"> betrachtet werden, um im Nachgang zu sehen, was am besten angenommen wird</w:t>
      </w:r>
    </w:p>
    <w:p w14:paraId="686B156C" w14:textId="77777777" w:rsidR="00B41DA9" w:rsidRDefault="00F73A56" w:rsidP="00F73A56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Honorare der Experten pro Tag </w:t>
      </w:r>
      <w:r w:rsidR="00B41DA9">
        <w:rPr>
          <w:sz w:val="22"/>
          <w:szCs w:val="22"/>
        </w:rPr>
        <w:t>durchschnittlich</w:t>
      </w:r>
      <w:r>
        <w:rPr>
          <w:sz w:val="22"/>
          <w:szCs w:val="22"/>
        </w:rPr>
        <w:t xml:space="preserve"> 1.000€</w:t>
      </w:r>
      <w:r w:rsidR="000D076B">
        <w:rPr>
          <w:sz w:val="22"/>
          <w:szCs w:val="22"/>
        </w:rPr>
        <w:t xml:space="preserve"> (500-7.000€ pro Event)</w:t>
      </w:r>
    </w:p>
    <w:p w14:paraId="657CDAC2" w14:textId="7E23D1B9" w:rsidR="00F73A56" w:rsidRDefault="00F73A56" w:rsidP="00F73A56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Unterkunft für die Experten</w:t>
      </w:r>
      <w:r w:rsidR="00DA1D76">
        <w:rPr>
          <w:sz w:val="22"/>
          <w:szCs w:val="22"/>
        </w:rPr>
        <w:t xml:space="preserve"> </w:t>
      </w:r>
      <w:r w:rsidR="00B41DA9">
        <w:rPr>
          <w:sz w:val="22"/>
          <w:szCs w:val="22"/>
        </w:rPr>
        <w:t xml:space="preserve">sollte </w:t>
      </w:r>
      <w:r w:rsidR="00DA1D76">
        <w:rPr>
          <w:sz w:val="22"/>
          <w:szCs w:val="22"/>
        </w:rPr>
        <w:t xml:space="preserve">kostenlos </w:t>
      </w:r>
      <w:r w:rsidR="00B41DA9">
        <w:rPr>
          <w:sz w:val="22"/>
          <w:szCs w:val="22"/>
        </w:rPr>
        <w:t>im</w:t>
      </w:r>
      <w:r w:rsidR="00DA1D76">
        <w:rPr>
          <w:sz w:val="22"/>
          <w:szCs w:val="22"/>
        </w:rPr>
        <w:t xml:space="preserve"> Partnerhotel</w:t>
      </w:r>
      <w:r w:rsidR="00B41DA9">
        <w:rPr>
          <w:sz w:val="22"/>
          <w:szCs w:val="22"/>
        </w:rPr>
        <w:t xml:space="preserve"> erfolgen</w:t>
      </w:r>
    </w:p>
    <w:p w14:paraId="2FE8EAF4" w14:textId="607AF4E9" w:rsidR="00DA1D76" w:rsidRDefault="00DA1D76" w:rsidP="00F73A56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Weitere Kosten könnten sein: Technik, Räumlichkeiten, etc.</w:t>
      </w:r>
      <w:r w:rsidR="000D076B">
        <w:rPr>
          <w:sz w:val="22"/>
          <w:szCs w:val="22"/>
        </w:rPr>
        <w:t xml:space="preserve"> (Wunsch: die Kurverwaltung für dieses Budget </w:t>
      </w:r>
      <w:r w:rsidR="00B41DA9">
        <w:rPr>
          <w:sz w:val="22"/>
          <w:szCs w:val="22"/>
        </w:rPr>
        <w:t xml:space="preserve">zu </w:t>
      </w:r>
      <w:r w:rsidR="000D076B">
        <w:rPr>
          <w:sz w:val="22"/>
          <w:szCs w:val="22"/>
        </w:rPr>
        <w:t>gewinnen)</w:t>
      </w:r>
    </w:p>
    <w:p w14:paraId="4D447239" w14:textId="4FF193F0" w:rsidR="00DA1D76" w:rsidRDefault="00DA1D76" w:rsidP="00F73A56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Beitrag der Hoteliers sind die kostenlosen Unterkünfte für die Experten</w:t>
      </w:r>
    </w:p>
    <w:p w14:paraId="37331261" w14:textId="548F402F" w:rsidR="00DA1D76" w:rsidRDefault="00DA1D76" w:rsidP="00F73A56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Über 3-4 Jahre muss es laufen, um eine Resonanz zu bekommen und das Event zu integrieren</w:t>
      </w:r>
    </w:p>
    <w:p w14:paraId="169E3D31" w14:textId="77550B9B" w:rsidR="00DA1D76" w:rsidRDefault="00DA1D76" w:rsidP="00F73A56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Beispiel Ahlbeck Surfwochen</w:t>
      </w:r>
      <w:r w:rsidR="000D076B">
        <w:rPr>
          <w:sz w:val="22"/>
          <w:szCs w:val="22"/>
        </w:rPr>
        <w:t>- komplettes Programm wurde von den Veranstaltern organisiert</w:t>
      </w:r>
    </w:p>
    <w:p w14:paraId="14AB2CED" w14:textId="6A74A3D0" w:rsidR="000D076B" w:rsidRDefault="000D076B" w:rsidP="00F73A56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Räumlichkeiten: bestmöglich Outdoor- Plan B muss vorhanden sein</w:t>
      </w:r>
    </w:p>
    <w:p w14:paraId="0F0B706B" w14:textId="6D212897" w:rsidR="000D076B" w:rsidRPr="000D076B" w:rsidRDefault="000D076B" w:rsidP="000D076B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Einnahmen: Beitrag zwischen 150- 180€ pro Person</w:t>
      </w:r>
    </w:p>
    <w:p w14:paraId="5559FFE1" w14:textId="31413363" w:rsidR="000D076B" w:rsidRDefault="000D076B" w:rsidP="00F73A56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Sollte kostendeckend laufen, um Image der Insel zu verbessern und entsprechend Unterkunftsbuchungen zu generieren</w:t>
      </w:r>
    </w:p>
    <w:p w14:paraId="1898DD2F" w14:textId="5869165D" w:rsidR="000D076B" w:rsidRDefault="00C76046" w:rsidP="00F73A56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r w:rsidR="000D076B">
        <w:rPr>
          <w:sz w:val="22"/>
          <w:szCs w:val="22"/>
        </w:rPr>
        <w:t>Wellnessbeirat</w:t>
      </w:r>
      <w:r>
        <w:rPr>
          <w:sz w:val="22"/>
          <w:szCs w:val="22"/>
        </w:rPr>
        <w:t>/ TVIU</w:t>
      </w:r>
      <w:r w:rsidR="000D076B">
        <w:rPr>
          <w:sz w:val="22"/>
          <w:szCs w:val="22"/>
        </w:rPr>
        <w:t xml:space="preserve"> würde keine Kosten </w:t>
      </w:r>
      <w:r w:rsidR="009A34B3">
        <w:rPr>
          <w:sz w:val="22"/>
          <w:szCs w:val="22"/>
        </w:rPr>
        <w:t>tragen</w:t>
      </w:r>
    </w:p>
    <w:p w14:paraId="48AD5603" w14:textId="28F64146" w:rsidR="009A34B3" w:rsidRDefault="009A34B3" w:rsidP="009A34B3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Ohne Eigenbetriebe und Kurverwaltung kann das Projekt nicht gestemmt werden- nächste Sitzung </w:t>
      </w:r>
    </w:p>
    <w:p w14:paraId="0A32E94C" w14:textId="7C481B94" w:rsidR="009A34B3" w:rsidRDefault="009A34B3" w:rsidP="009A34B3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Frau Möhring wäre der Ansprechpartner</w:t>
      </w:r>
      <w:r w:rsidRPr="009A34B3">
        <w:rPr>
          <w:sz w:val="22"/>
          <w:szCs w:val="22"/>
        </w:rPr>
        <w:t xml:space="preserve"> </w:t>
      </w:r>
      <w:r>
        <w:rPr>
          <w:sz w:val="22"/>
          <w:szCs w:val="22"/>
        </w:rPr>
        <w:t>beim TMV</w:t>
      </w:r>
    </w:p>
    <w:p w14:paraId="28B81F41" w14:textId="07AC21B3" w:rsidR="00926030" w:rsidRPr="0086602B" w:rsidRDefault="00982576" w:rsidP="0086602B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Sportstrand und „DDR</w:t>
      </w:r>
      <w:r w:rsidR="0060532A">
        <w:rPr>
          <w:sz w:val="22"/>
          <w:szCs w:val="22"/>
        </w:rPr>
        <w:t>-</w:t>
      </w:r>
      <w:r>
        <w:rPr>
          <w:sz w:val="22"/>
          <w:szCs w:val="22"/>
        </w:rPr>
        <w:t>Frühsport“ ist wieder im Trend- Mirko Krenz</w:t>
      </w:r>
      <w:r w:rsidR="00C76046">
        <w:rPr>
          <w:sz w:val="22"/>
          <w:szCs w:val="22"/>
        </w:rPr>
        <w:t xml:space="preserve"> in den Kaiserbädern</w:t>
      </w:r>
    </w:p>
    <w:p w14:paraId="3CE42597" w14:textId="2A11F792" w:rsidR="00926030" w:rsidRDefault="00926030" w:rsidP="00926030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Herrn Schmitz dazu holen- Sondertermin Wellnessbeirat, im Anschluss LEB &amp; TMV mit Vorstellung Event und Kostenbesprechung</w:t>
      </w:r>
    </w:p>
    <w:p w14:paraId="0E5359B5" w14:textId="66DC0A54" w:rsidR="0086602B" w:rsidRDefault="0086602B" w:rsidP="00926030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1x Juni, 1x Juli, 1x August je eine Woche – </w:t>
      </w:r>
      <w:r w:rsidR="00696573">
        <w:rPr>
          <w:sz w:val="22"/>
          <w:szCs w:val="22"/>
        </w:rPr>
        <w:t xml:space="preserve">Life Balance, </w:t>
      </w:r>
      <w:proofErr w:type="spellStart"/>
      <w:r>
        <w:rPr>
          <w:sz w:val="22"/>
          <w:szCs w:val="22"/>
        </w:rPr>
        <w:t>Functional</w:t>
      </w:r>
      <w:proofErr w:type="spellEnd"/>
      <w:r>
        <w:rPr>
          <w:sz w:val="22"/>
          <w:szCs w:val="22"/>
        </w:rPr>
        <w:t xml:space="preserve"> Training und </w:t>
      </w:r>
      <w:proofErr w:type="spellStart"/>
      <w:r>
        <w:rPr>
          <w:sz w:val="22"/>
          <w:szCs w:val="22"/>
        </w:rPr>
        <w:t>Rowing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Beach – nichts neues erfinden, einfach von Borkum erstmal übernehmen und später kann man dann neues dazu bringen </w:t>
      </w:r>
    </w:p>
    <w:p w14:paraId="5250D29E" w14:textId="0BDEF959" w:rsidR="0086602B" w:rsidRDefault="00984D46" w:rsidP="00926030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Ist es vom Marketing her besser, wenn man die Events geballt veranstaltet, sodass es </w:t>
      </w:r>
      <w:r w:rsidR="00C76046">
        <w:rPr>
          <w:sz w:val="22"/>
          <w:szCs w:val="22"/>
        </w:rPr>
        <w:t>einen höheren</w:t>
      </w:r>
      <w:r>
        <w:rPr>
          <w:sz w:val="22"/>
          <w:szCs w:val="22"/>
        </w:rPr>
        <w:t xml:space="preserve"> Einprägungscharakter hat</w:t>
      </w:r>
      <w:r w:rsidR="00C76046">
        <w:rPr>
          <w:sz w:val="22"/>
          <w:szCs w:val="22"/>
        </w:rPr>
        <w:t xml:space="preserve">? </w:t>
      </w:r>
    </w:p>
    <w:p w14:paraId="19E41161" w14:textId="3A589725" w:rsidR="00984D46" w:rsidRDefault="00984D46" w:rsidP="00926030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Beispiel 2 Wochen á 2 Events oder auf eine Woche runterstufen mit 3 Events</w:t>
      </w:r>
    </w:p>
    <w:p w14:paraId="24962EE5" w14:textId="141745C4" w:rsidR="00696573" w:rsidRDefault="00984D46" w:rsidP="00696573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Oder Sommer- 1. Juli</w:t>
      </w:r>
      <w:r w:rsidR="00696573">
        <w:rPr>
          <w:sz w:val="22"/>
          <w:szCs w:val="22"/>
        </w:rPr>
        <w:t>woche</w:t>
      </w:r>
      <w:r>
        <w:rPr>
          <w:sz w:val="22"/>
          <w:szCs w:val="22"/>
        </w:rPr>
        <w:t xml:space="preserve"> und Herbst- </w:t>
      </w:r>
      <w:r w:rsidR="00696573">
        <w:rPr>
          <w:sz w:val="22"/>
          <w:szCs w:val="22"/>
        </w:rPr>
        <w:t xml:space="preserve">1. </w:t>
      </w:r>
      <w:r>
        <w:rPr>
          <w:sz w:val="22"/>
          <w:szCs w:val="22"/>
        </w:rPr>
        <w:t>September</w:t>
      </w:r>
      <w:r w:rsidR="00696573">
        <w:rPr>
          <w:sz w:val="22"/>
          <w:szCs w:val="22"/>
        </w:rPr>
        <w:t>woche</w:t>
      </w:r>
      <w:r w:rsidR="00C76046">
        <w:rPr>
          <w:sz w:val="22"/>
          <w:szCs w:val="22"/>
        </w:rPr>
        <w:t xml:space="preserve"> </w:t>
      </w:r>
      <w:r w:rsidR="00C76046" w:rsidRPr="00C76046">
        <w:rPr>
          <w:sz w:val="22"/>
          <w:szCs w:val="22"/>
        </w:rPr>
        <w:sym w:font="Wingdings" w:char="F0E0"/>
      </w:r>
      <w:r w:rsidR="00C76046">
        <w:rPr>
          <w:sz w:val="22"/>
          <w:szCs w:val="22"/>
        </w:rPr>
        <w:t xml:space="preserve"> muss geklärt werden</w:t>
      </w:r>
    </w:p>
    <w:p w14:paraId="494E7D41" w14:textId="282BDFDB" w:rsidR="00696573" w:rsidRDefault="00C76046" w:rsidP="00696573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Aufgabe </w:t>
      </w:r>
      <w:r w:rsidR="00696573">
        <w:rPr>
          <w:sz w:val="22"/>
          <w:szCs w:val="22"/>
        </w:rPr>
        <w:t xml:space="preserve">Herr </w:t>
      </w:r>
      <w:proofErr w:type="spellStart"/>
      <w:r w:rsidR="00696573">
        <w:rPr>
          <w:sz w:val="22"/>
          <w:szCs w:val="22"/>
        </w:rPr>
        <w:t>Willenbockel</w:t>
      </w:r>
      <w:proofErr w:type="spellEnd"/>
      <w:r w:rsidR="00696573">
        <w:rPr>
          <w:sz w:val="22"/>
          <w:szCs w:val="22"/>
        </w:rPr>
        <w:t>: Budgets einholen, Mail an alle zum abstimmen</w:t>
      </w:r>
    </w:p>
    <w:p w14:paraId="7C593A10" w14:textId="73D867AB" w:rsidR="00696573" w:rsidRPr="00696573" w:rsidRDefault="00696573" w:rsidP="00696573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Termin mit Herrn Steuer, LEB, TMV</w:t>
      </w:r>
      <w:r w:rsidR="00C76046">
        <w:rPr>
          <w:sz w:val="22"/>
          <w:szCs w:val="22"/>
        </w:rPr>
        <w:t xml:space="preserve"> vereinbaren </w:t>
      </w:r>
    </w:p>
    <w:p w14:paraId="081BBACC" w14:textId="77777777" w:rsidR="00CE6E33" w:rsidRPr="00CE6E33" w:rsidRDefault="00CE6E33" w:rsidP="00CE6E33">
      <w:pPr>
        <w:rPr>
          <w:sz w:val="22"/>
          <w:szCs w:val="22"/>
        </w:rPr>
      </w:pPr>
    </w:p>
    <w:p w14:paraId="72745E64" w14:textId="51966DE6" w:rsidR="00503661" w:rsidRPr="009A1220" w:rsidRDefault="00503661" w:rsidP="00503661">
      <w:pPr>
        <w:pStyle w:val="Listenabsatz"/>
        <w:numPr>
          <w:ilvl w:val="0"/>
          <w:numId w:val="8"/>
        </w:numPr>
        <w:rPr>
          <w:b/>
          <w:bCs/>
          <w:sz w:val="22"/>
          <w:szCs w:val="22"/>
        </w:rPr>
      </w:pPr>
      <w:r w:rsidRPr="009A1220">
        <w:rPr>
          <w:b/>
          <w:bCs/>
          <w:sz w:val="22"/>
          <w:szCs w:val="22"/>
        </w:rPr>
        <w:t xml:space="preserve">TOP </w:t>
      </w:r>
      <w:r w:rsidR="0083778D" w:rsidRPr="009A1220">
        <w:rPr>
          <w:b/>
          <w:bCs/>
          <w:sz w:val="22"/>
          <w:szCs w:val="22"/>
        </w:rPr>
        <w:t>4 Auswertung Global Wellness- Day</w:t>
      </w:r>
    </w:p>
    <w:p w14:paraId="1302FBEE" w14:textId="7A07B601" w:rsidR="00696573" w:rsidRDefault="00696573" w:rsidP="00696573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Das Ahlbeck: lief sehr gut, viel Laufkundschaft- Outdoorveranstaltung</w:t>
      </w:r>
      <w:r w:rsidR="002C0A04">
        <w:rPr>
          <w:sz w:val="22"/>
          <w:szCs w:val="22"/>
        </w:rPr>
        <w:t xml:space="preserve"> </w:t>
      </w:r>
      <w:r w:rsidR="00C76046">
        <w:rPr>
          <w:sz w:val="22"/>
          <w:szCs w:val="22"/>
        </w:rPr>
        <w:t>mit z.B.</w:t>
      </w:r>
      <w:r w:rsidR="002C0A04">
        <w:rPr>
          <w:sz w:val="22"/>
          <w:szCs w:val="22"/>
        </w:rPr>
        <w:t xml:space="preserve"> Ohrkerzenbehandlung</w:t>
      </w:r>
    </w:p>
    <w:p w14:paraId="41CFFFE4" w14:textId="718E6313" w:rsidR="00696573" w:rsidRDefault="00696573" w:rsidP="00696573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Gemeinsam</w:t>
      </w:r>
      <w:r w:rsidR="00C76046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C76046">
        <w:rPr>
          <w:sz w:val="22"/>
          <w:szCs w:val="22"/>
        </w:rPr>
        <w:t xml:space="preserve">Veranstaltung </w:t>
      </w:r>
      <w:r>
        <w:rPr>
          <w:sz w:val="22"/>
          <w:szCs w:val="22"/>
        </w:rPr>
        <w:t xml:space="preserve">mit Laufmützen </w:t>
      </w:r>
      <w:r w:rsidR="00C76046">
        <w:rPr>
          <w:sz w:val="22"/>
          <w:szCs w:val="22"/>
        </w:rPr>
        <w:t>-</w:t>
      </w:r>
      <w:r>
        <w:rPr>
          <w:sz w:val="22"/>
          <w:szCs w:val="22"/>
        </w:rPr>
        <w:t xml:space="preserve"> die Kids </w:t>
      </w:r>
      <w:r w:rsidR="002C0A04">
        <w:rPr>
          <w:sz w:val="22"/>
          <w:szCs w:val="22"/>
        </w:rPr>
        <w:t xml:space="preserve">der Laufmützen </w:t>
      </w:r>
      <w:r>
        <w:rPr>
          <w:sz w:val="22"/>
          <w:szCs w:val="22"/>
        </w:rPr>
        <w:t xml:space="preserve">durften </w:t>
      </w:r>
      <w:r w:rsidR="00C76046">
        <w:rPr>
          <w:sz w:val="22"/>
          <w:szCs w:val="22"/>
        </w:rPr>
        <w:t xml:space="preserve">im Nachgang </w:t>
      </w:r>
      <w:r>
        <w:rPr>
          <w:sz w:val="22"/>
          <w:szCs w:val="22"/>
        </w:rPr>
        <w:t>in das Schwimmbad</w:t>
      </w:r>
      <w:r w:rsidR="002C0A04">
        <w:rPr>
          <w:sz w:val="22"/>
          <w:szCs w:val="22"/>
        </w:rPr>
        <w:t xml:space="preserve"> </w:t>
      </w:r>
    </w:p>
    <w:p w14:paraId="01F360F5" w14:textId="5A8380D8" w:rsidR="002C0A04" w:rsidRDefault="002C0A04" w:rsidP="002C0A04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Spendenbox Laufmützchen kamen 560€ zusammen- für Kinderhospiz</w:t>
      </w:r>
      <w:r w:rsidRPr="002C0A04">
        <w:rPr>
          <w:sz w:val="22"/>
          <w:szCs w:val="22"/>
        </w:rPr>
        <w:t xml:space="preserve"> </w:t>
      </w:r>
      <w:r>
        <w:rPr>
          <w:sz w:val="22"/>
          <w:szCs w:val="22"/>
        </w:rPr>
        <w:t>Leuchtturm</w:t>
      </w:r>
    </w:p>
    <w:p w14:paraId="43E85782" w14:textId="019CC003" w:rsidR="002C0A04" w:rsidRDefault="002C0A04" w:rsidP="002C0A04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Forsthaus Damerow und Strandhäuser </w:t>
      </w:r>
      <w:proofErr w:type="spellStart"/>
      <w:r>
        <w:rPr>
          <w:sz w:val="22"/>
          <w:szCs w:val="22"/>
        </w:rPr>
        <w:t>Blankenfo</w:t>
      </w:r>
      <w:r w:rsidR="0005265F">
        <w:rPr>
          <w:sz w:val="22"/>
          <w:szCs w:val="22"/>
        </w:rPr>
        <w:t>h</w:t>
      </w:r>
      <w:r>
        <w:rPr>
          <w:sz w:val="22"/>
          <w:szCs w:val="22"/>
        </w:rPr>
        <w:t>rt</w:t>
      </w:r>
      <w:proofErr w:type="spellEnd"/>
      <w:r>
        <w:rPr>
          <w:sz w:val="22"/>
          <w:szCs w:val="22"/>
        </w:rPr>
        <w:t>: interne Rabatte- keine offene Kommunikation</w:t>
      </w:r>
    </w:p>
    <w:p w14:paraId="25598041" w14:textId="59A6DC4D" w:rsidR="002C0A04" w:rsidRPr="002C0A04" w:rsidRDefault="002C0A04" w:rsidP="002C0A04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Strandhotel Ostseeblick: nicht offen kommuniziert</w:t>
      </w:r>
    </w:p>
    <w:p w14:paraId="6E059937" w14:textId="77777777" w:rsidR="00503661" w:rsidRPr="00503661" w:rsidRDefault="00503661" w:rsidP="00503661">
      <w:pPr>
        <w:rPr>
          <w:sz w:val="22"/>
          <w:szCs w:val="22"/>
        </w:rPr>
      </w:pPr>
    </w:p>
    <w:p w14:paraId="211A6613" w14:textId="715E6204" w:rsidR="00503661" w:rsidRPr="009A1220" w:rsidRDefault="00503661" w:rsidP="00503661">
      <w:pPr>
        <w:pStyle w:val="Listenabsatz"/>
        <w:numPr>
          <w:ilvl w:val="0"/>
          <w:numId w:val="8"/>
        </w:numPr>
        <w:rPr>
          <w:b/>
          <w:bCs/>
          <w:sz w:val="22"/>
          <w:szCs w:val="22"/>
        </w:rPr>
      </w:pPr>
      <w:r w:rsidRPr="009A1220">
        <w:rPr>
          <w:b/>
          <w:bCs/>
          <w:sz w:val="22"/>
          <w:szCs w:val="22"/>
        </w:rPr>
        <w:t xml:space="preserve">TOP </w:t>
      </w:r>
      <w:r w:rsidR="0083778D" w:rsidRPr="009A1220">
        <w:rPr>
          <w:b/>
          <w:bCs/>
          <w:sz w:val="22"/>
          <w:szCs w:val="22"/>
        </w:rPr>
        <w:t>5 Wellnesskampagne</w:t>
      </w:r>
    </w:p>
    <w:p w14:paraId="4CE330CF" w14:textId="7E7BC610" w:rsidR="002C0A04" w:rsidRDefault="00F07370" w:rsidP="002C0A04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2021 wurde die erste Wellnesskampagne durchgeführt, soll für 2022 auch eine Kampagne gestartet werden</w:t>
      </w:r>
      <w:r w:rsidR="00C76046">
        <w:rPr>
          <w:sz w:val="22"/>
          <w:szCs w:val="22"/>
        </w:rPr>
        <w:t>?</w:t>
      </w:r>
    </w:p>
    <w:p w14:paraId="48F8FDFF" w14:textId="0FD02F74" w:rsidR="00F07370" w:rsidRDefault="00F07370" w:rsidP="002C0A04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UTG würde eine höhere Refinanzierung benötigen, wenn in diesem Jahr wieder eine Wellnesskampagne gestartet werden soll</w:t>
      </w:r>
    </w:p>
    <w:p w14:paraId="40B93CC6" w14:textId="67735840" w:rsidR="00741DE2" w:rsidRDefault="00741DE2" w:rsidP="002C0A04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Crossmediale Kampagne aus 2021 nochmal gezeigt</w:t>
      </w:r>
    </w:p>
    <w:p w14:paraId="4F0D754D" w14:textId="20F33287" w:rsidR="00741DE2" w:rsidRDefault="00741DE2" w:rsidP="002C0A04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Im Sommer vorbereiten und im Oktober abspielen</w:t>
      </w:r>
    </w:p>
    <w:p w14:paraId="2CE63AB0" w14:textId="7627A9CA" w:rsidR="00741DE2" w:rsidRDefault="00741DE2" w:rsidP="002C0A04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„Gönn dir Meer“ wieder als Titel- welche Kanäle sind sinnvoll, nicht alles hatte hohe Resonanz</w:t>
      </w:r>
    </w:p>
    <w:p w14:paraId="4CF997A7" w14:textId="6A93200C" w:rsidR="00741DE2" w:rsidRDefault="00741DE2" w:rsidP="002C0A04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Qualität der Kampagne nochmal steigern</w:t>
      </w:r>
    </w:p>
    <w:p w14:paraId="4CAD3D5A" w14:textId="6D6A3EE2" w:rsidR="00741DE2" w:rsidRDefault="00741DE2" w:rsidP="00741DE2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Schnelle Terminfindung mit der UTG und mehr Input benötigt</w:t>
      </w:r>
    </w:p>
    <w:p w14:paraId="1FFB53AC" w14:textId="539FB15D" w:rsidR="00C76046" w:rsidRPr="00741DE2" w:rsidRDefault="00C76046" w:rsidP="00741DE2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Finanzierung?</w:t>
      </w:r>
    </w:p>
    <w:p w14:paraId="5E85AEFE" w14:textId="705DF316" w:rsidR="00503661" w:rsidRPr="00503661" w:rsidRDefault="00503661" w:rsidP="00503661">
      <w:pPr>
        <w:rPr>
          <w:sz w:val="22"/>
          <w:szCs w:val="22"/>
        </w:rPr>
      </w:pPr>
    </w:p>
    <w:p w14:paraId="0D0BCFE9" w14:textId="7D97F394" w:rsidR="00913651" w:rsidRPr="009A1220" w:rsidRDefault="00503661" w:rsidP="0083778D">
      <w:pPr>
        <w:pStyle w:val="Listenabsatz"/>
        <w:numPr>
          <w:ilvl w:val="0"/>
          <w:numId w:val="8"/>
        </w:numPr>
        <w:rPr>
          <w:b/>
          <w:bCs/>
          <w:sz w:val="22"/>
          <w:szCs w:val="22"/>
        </w:rPr>
      </w:pPr>
      <w:r w:rsidRPr="009A1220">
        <w:rPr>
          <w:b/>
          <w:bCs/>
          <w:sz w:val="22"/>
          <w:szCs w:val="22"/>
        </w:rPr>
        <w:t xml:space="preserve">TOP </w:t>
      </w:r>
      <w:r w:rsidR="0083778D" w:rsidRPr="009A1220">
        <w:rPr>
          <w:b/>
          <w:bCs/>
          <w:sz w:val="22"/>
          <w:szCs w:val="22"/>
        </w:rPr>
        <w:t>6 Du bist Usedom</w:t>
      </w:r>
    </w:p>
    <w:p w14:paraId="49686CE0" w14:textId="35466F22" w:rsidR="00741DE2" w:rsidRDefault="00741DE2" w:rsidP="00741DE2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Arbeitsgruppe wurde 2022 reaktiviert</w:t>
      </w:r>
    </w:p>
    <w:p w14:paraId="6A222F3C" w14:textId="60351051" w:rsidR="00741DE2" w:rsidRDefault="00741DE2" w:rsidP="00741DE2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Es soll eine App/ Website programmiert werden mit einem hinterlegtem E- Learning</w:t>
      </w:r>
    </w:p>
    <w:p w14:paraId="1A26CEFD" w14:textId="20420B03" w:rsidR="00741DE2" w:rsidRDefault="00741DE2" w:rsidP="00741DE2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Das Wissen, welches wir vermitteln soll auf Einheimische abgezielt sein</w:t>
      </w:r>
    </w:p>
    <w:p w14:paraId="0B2F2B17" w14:textId="630E7A5C" w:rsidR="0047310C" w:rsidRPr="00C477ED" w:rsidRDefault="00741DE2" w:rsidP="00C477ED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Fakten spielerisch übermitteln</w:t>
      </w:r>
    </w:p>
    <w:p w14:paraId="55C1CA5C" w14:textId="0602D00F" w:rsidR="00B17791" w:rsidRPr="00C477ED" w:rsidRDefault="00C477ED" w:rsidP="00C477ED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Mail an Wellnessbeirat mit bitte um Zuarbeit- Datei Gesund mitsenden</w:t>
      </w:r>
    </w:p>
    <w:p w14:paraId="33DA38B6" w14:textId="688566B1" w:rsidR="00CE6E33" w:rsidRDefault="00CE6E33" w:rsidP="00CE6E33">
      <w:pPr>
        <w:rPr>
          <w:sz w:val="22"/>
          <w:szCs w:val="22"/>
        </w:rPr>
      </w:pPr>
    </w:p>
    <w:p w14:paraId="50B93D38" w14:textId="34F48F70" w:rsidR="00C04327" w:rsidRPr="001E1A08" w:rsidRDefault="00CE6E33" w:rsidP="0083778D">
      <w:pPr>
        <w:pStyle w:val="Listenabsatz"/>
        <w:numPr>
          <w:ilvl w:val="0"/>
          <w:numId w:val="8"/>
        </w:numPr>
        <w:rPr>
          <w:b/>
          <w:bCs/>
          <w:sz w:val="22"/>
          <w:szCs w:val="22"/>
        </w:rPr>
      </w:pPr>
      <w:r w:rsidRPr="001E1A08">
        <w:rPr>
          <w:b/>
          <w:bCs/>
          <w:sz w:val="22"/>
          <w:szCs w:val="22"/>
        </w:rPr>
        <w:t xml:space="preserve">TOP </w:t>
      </w:r>
      <w:r w:rsidR="0083778D" w:rsidRPr="001E1A08">
        <w:rPr>
          <w:b/>
          <w:bCs/>
          <w:sz w:val="22"/>
          <w:szCs w:val="22"/>
        </w:rPr>
        <w:t>7 Sonstiges</w:t>
      </w:r>
    </w:p>
    <w:p w14:paraId="252F9A2D" w14:textId="2A970812" w:rsidR="00C477ED" w:rsidRDefault="00C477ED" w:rsidP="00C477ED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13.08.2022 </w:t>
      </w:r>
      <w:proofErr w:type="spellStart"/>
      <w:r>
        <w:rPr>
          <w:sz w:val="22"/>
          <w:szCs w:val="22"/>
        </w:rPr>
        <w:t>Moonrun</w:t>
      </w:r>
      <w:proofErr w:type="spellEnd"/>
      <w:r>
        <w:rPr>
          <w:sz w:val="22"/>
          <w:szCs w:val="22"/>
        </w:rPr>
        <w:t xml:space="preserve"> – Start Bansin</w:t>
      </w:r>
    </w:p>
    <w:p w14:paraId="7F1D5B33" w14:textId="268A1B9B" w:rsidR="00C477ED" w:rsidRDefault="00C477ED" w:rsidP="00C477ED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Kollidiert leider mit Termi</w:t>
      </w:r>
      <w:r w:rsidR="0073779A">
        <w:rPr>
          <w:sz w:val="22"/>
          <w:szCs w:val="22"/>
        </w:rPr>
        <w:t>n</w:t>
      </w:r>
      <w:r>
        <w:rPr>
          <w:sz w:val="22"/>
          <w:szCs w:val="22"/>
        </w:rPr>
        <w:t xml:space="preserve"> von </w:t>
      </w:r>
      <w:r w:rsidR="00C76046">
        <w:rPr>
          <w:sz w:val="22"/>
          <w:szCs w:val="22"/>
        </w:rPr>
        <w:t>Ben</w:t>
      </w:r>
      <w:r>
        <w:rPr>
          <w:sz w:val="22"/>
          <w:szCs w:val="22"/>
        </w:rPr>
        <w:t xml:space="preserve"> Zucker</w:t>
      </w:r>
    </w:p>
    <w:p w14:paraId="27832A41" w14:textId="06E27D28" w:rsidR="00C477ED" w:rsidRDefault="00C477ED" w:rsidP="00C477ED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Alle Einnahmen gehen wieder an das Kinderhospiz</w:t>
      </w:r>
    </w:p>
    <w:p w14:paraId="4D4D8923" w14:textId="2AD55068" w:rsidR="0073779A" w:rsidRDefault="00C477ED" w:rsidP="0073779A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Benötigt werden </w:t>
      </w:r>
      <w:r w:rsidR="00C76046">
        <w:rPr>
          <w:sz w:val="22"/>
          <w:szCs w:val="22"/>
        </w:rPr>
        <w:t>P</w:t>
      </w:r>
      <w:r>
        <w:rPr>
          <w:sz w:val="22"/>
          <w:szCs w:val="22"/>
        </w:rPr>
        <w:t>reise, ob der Wellnessbeirat mit Preisen unterstützen kann- an Fr. Renken</w:t>
      </w:r>
      <w:r w:rsidR="0073779A">
        <w:rPr>
          <w:sz w:val="22"/>
          <w:szCs w:val="22"/>
        </w:rPr>
        <w:t>/ TVIU (Sachpreise und Gutscheine für Erwachsene)</w:t>
      </w:r>
    </w:p>
    <w:p w14:paraId="4D8CD92D" w14:textId="2CCA8058" w:rsidR="0073779A" w:rsidRDefault="0073779A" w:rsidP="0073779A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20.09.2022 Termin Weltkindertag- Patenklassen und Catering Partner finden?</w:t>
      </w:r>
    </w:p>
    <w:p w14:paraId="6FAA7FEA" w14:textId="77777777" w:rsidR="0073779A" w:rsidRPr="0073779A" w:rsidRDefault="0073779A" w:rsidP="0073779A">
      <w:pPr>
        <w:ind w:left="360"/>
        <w:rPr>
          <w:sz w:val="22"/>
          <w:szCs w:val="22"/>
        </w:rPr>
      </w:pPr>
    </w:p>
    <w:p w14:paraId="716C7096" w14:textId="77777777" w:rsidR="0073779A" w:rsidRPr="0073779A" w:rsidRDefault="0073779A" w:rsidP="0073779A">
      <w:pPr>
        <w:rPr>
          <w:sz w:val="22"/>
          <w:szCs w:val="22"/>
        </w:rPr>
      </w:pPr>
    </w:p>
    <w:p w14:paraId="01F76854" w14:textId="77777777" w:rsidR="00CE6E33" w:rsidRDefault="00CE6E33" w:rsidP="00CE6E33">
      <w:pPr>
        <w:pStyle w:val="Listenabsatz"/>
        <w:ind w:left="720"/>
        <w:rPr>
          <w:sz w:val="22"/>
          <w:szCs w:val="22"/>
        </w:rPr>
      </w:pPr>
    </w:p>
    <w:p w14:paraId="6965290A" w14:textId="3CAE05C0" w:rsidR="00CE6E33" w:rsidRPr="00CE6E33" w:rsidRDefault="0005265F" w:rsidP="00CE6E33">
      <w:pPr>
        <w:rPr>
          <w:sz w:val="22"/>
          <w:szCs w:val="22"/>
        </w:rPr>
      </w:pPr>
      <w:r>
        <w:rPr>
          <w:sz w:val="22"/>
          <w:szCs w:val="22"/>
        </w:rPr>
        <w:t>Nächste Wellnessbeiratssitzung am 30.08.2022</w:t>
      </w:r>
    </w:p>
    <w:sectPr w:rsidR="00CE6E33" w:rsidRPr="00CE6E33" w:rsidSect="00C777F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536C" w14:textId="77777777" w:rsidR="005A1772" w:rsidRDefault="005A1772" w:rsidP="00F90308">
      <w:r>
        <w:separator/>
      </w:r>
    </w:p>
  </w:endnote>
  <w:endnote w:type="continuationSeparator" w:id="0">
    <w:p w14:paraId="1C6E665B" w14:textId="77777777" w:rsidR="005A1772" w:rsidRDefault="005A1772" w:rsidP="00F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24CB" w14:textId="77777777" w:rsidR="000923DD" w:rsidRDefault="000923DD" w:rsidP="00B63DA7">
    <w:pPr>
      <w:pStyle w:val="Fuzeile"/>
      <w:tabs>
        <w:tab w:val="clear" w:pos="4536"/>
        <w:tab w:val="clear" w:pos="9072"/>
        <w:tab w:val="left" w:pos="5955"/>
      </w:tabs>
      <w:rPr>
        <w:b/>
        <w:color w:val="3D35CC"/>
        <w:sz w:val="16"/>
        <w:szCs w:val="16"/>
      </w:rPr>
    </w:pPr>
  </w:p>
  <w:p w14:paraId="352A4F9F" w14:textId="77777777" w:rsidR="00EA7942" w:rsidRPr="00FB6564" w:rsidRDefault="00EA7942" w:rsidP="004E6C30">
    <w:pPr>
      <w:pStyle w:val="Fuzeile"/>
      <w:tabs>
        <w:tab w:val="clear" w:pos="4536"/>
        <w:tab w:val="clear" w:pos="9072"/>
        <w:tab w:val="left" w:pos="3402"/>
        <w:tab w:val="left" w:pos="6379"/>
      </w:tabs>
      <w:rPr>
        <w:b/>
        <w:color w:val="3D35CC"/>
        <w:sz w:val="16"/>
        <w:szCs w:val="16"/>
      </w:rPr>
    </w:pPr>
    <w:r w:rsidRPr="00FB6564">
      <w:rPr>
        <w:b/>
        <w:color w:val="3D35CC"/>
        <w:sz w:val="16"/>
        <w:szCs w:val="16"/>
      </w:rPr>
      <w:t>Tourismusverband Insel Usedom e.V.</w:t>
    </w:r>
    <w:r w:rsidR="00FB6564">
      <w:rPr>
        <w:b/>
        <w:color w:val="3D35CC"/>
        <w:sz w:val="16"/>
        <w:szCs w:val="16"/>
      </w:rPr>
      <w:t xml:space="preserve">         </w:t>
    </w:r>
    <w:r w:rsidR="004E6C30">
      <w:rPr>
        <w:b/>
        <w:color w:val="3D35CC"/>
        <w:sz w:val="16"/>
        <w:szCs w:val="16"/>
      </w:rPr>
      <w:tab/>
    </w:r>
    <w:r w:rsidRPr="00FB6564">
      <w:rPr>
        <w:b/>
        <w:color w:val="3D35CC"/>
        <w:sz w:val="16"/>
        <w:szCs w:val="16"/>
      </w:rPr>
      <w:t xml:space="preserve">Bankverbindung:   </w:t>
    </w:r>
    <w:r w:rsidR="004E6C30">
      <w:rPr>
        <w:b/>
        <w:color w:val="3D35CC"/>
        <w:sz w:val="16"/>
        <w:szCs w:val="16"/>
      </w:rPr>
      <w:tab/>
    </w:r>
    <w:r w:rsidRPr="00FB6564">
      <w:rPr>
        <w:b/>
        <w:color w:val="3D35CC"/>
        <w:sz w:val="16"/>
        <w:szCs w:val="16"/>
      </w:rPr>
      <w:t xml:space="preserve">Mitglied im           </w:t>
    </w:r>
  </w:p>
  <w:p w14:paraId="333D525E" w14:textId="77777777" w:rsidR="00EA7942" w:rsidRPr="00FB6564" w:rsidRDefault="00EA7942" w:rsidP="004E6C30">
    <w:pPr>
      <w:pStyle w:val="Fuzeile"/>
      <w:tabs>
        <w:tab w:val="clear" w:pos="4536"/>
        <w:tab w:val="clear" w:pos="9072"/>
        <w:tab w:val="left" w:pos="3402"/>
        <w:tab w:val="left" w:pos="6379"/>
      </w:tabs>
      <w:ind w:right="-142"/>
      <w:rPr>
        <w:color w:val="3D35CC"/>
        <w:sz w:val="16"/>
        <w:szCs w:val="16"/>
      </w:rPr>
    </w:pPr>
    <w:r w:rsidRPr="00FB6564">
      <w:rPr>
        <w:color w:val="3D35CC"/>
        <w:sz w:val="16"/>
        <w:szCs w:val="16"/>
      </w:rPr>
      <w:t>Strandstraße 23</w:t>
    </w:r>
    <w:r w:rsidR="00FB6564">
      <w:rPr>
        <w:color w:val="3D35CC"/>
        <w:sz w:val="16"/>
        <w:szCs w:val="16"/>
      </w:rPr>
      <w:t xml:space="preserve">                                                </w:t>
    </w:r>
    <w:r w:rsidR="004E6C30">
      <w:rPr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>Sparkasse Vorpommern</w:t>
    </w:r>
    <w:r w:rsidR="004E6C30">
      <w:rPr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 xml:space="preserve">Tourismusverband MV </w:t>
    </w:r>
    <w:r w:rsidR="00CA3327" w:rsidRPr="00FB6564">
      <w:rPr>
        <w:color w:val="3D35CC"/>
        <w:sz w:val="16"/>
        <w:szCs w:val="16"/>
      </w:rPr>
      <w:t>e</w:t>
    </w:r>
    <w:r w:rsidRPr="00FB6564">
      <w:rPr>
        <w:color w:val="3D35CC"/>
        <w:sz w:val="16"/>
        <w:szCs w:val="16"/>
      </w:rPr>
      <w:t>.V.</w:t>
    </w:r>
    <w:r w:rsidR="00FB6564">
      <w:rPr>
        <w:color w:val="3D35CC"/>
        <w:sz w:val="16"/>
        <w:szCs w:val="16"/>
      </w:rPr>
      <w:t xml:space="preserve"> </w:t>
    </w:r>
    <w:r w:rsidR="00FB6564" w:rsidRPr="00FB6564">
      <w:rPr>
        <w:color w:val="3D35CC"/>
        <w:sz w:val="16"/>
        <w:szCs w:val="16"/>
      </w:rPr>
      <w:t>und in</w:t>
    </w:r>
    <w:r w:rsidR="004E6C30">
      <w:rPr>
        <w:color w:val="3D35CC"/>
        <w:sz w:val="16"/>
        <w:szCs w:val="16"/>
      </w:rPr>
      <w:t xml:space="preserve"> </w:t>
    </w:r>
    <w:r w:rsidR="00FB6564" w:rsidRPr="00FB6564">
      <w:rPr>
        <w:color w:val="3D35CC"/>
        <w:sz w:val="16"/>
        <w:szCs w:val="16"/>
      </w:rPr>
      <w:t>der</w:t>
    </w:r>
  </w:p>
  <w:p w14:paraId="528D9E30" w14:textId="77777777" w:rsidR="00EA7942" w:rsidRPr="00FB6564" w:rsidRDefault="00EA7942" w:rsidP="004E6C30">
    <w:pPr>
      <w:pStyle w:val="Fuzeile"/>
      <w:tabs>
        <w:tab w:val="clear" w:pos="4536"/>
        <w:tab w:val="clear" w:pos="9072"/>
        <w:tab w:val="left" w:pos="3402"/>
        <w:tab w:val="left" w:pos="5955"/>
        <w:tab w:val="left" w:pos="6379"/>
      </w:tabs>
      <w:rPr>
        <w:color w:val="3D35CC"/>
        <w:sz w:val="16"/>
        <w:szCs w:val="16"/>
      </w:rPr>
    </w:pPr>
    <w:r w:rsidRPr="00FB6564">
      <w:rPr>
        <w:color w:val="3D35CC"/>
        <w:sz w:val="16"/>
        <w:szCs w:val="16"/>
      </w:rPr>
      <w:t xml:space="preserve">17459 Seebad Loddin                                    </w:t>
    </w:r>
    <w:r w:rsidR="000923DD">
      <w:rPr>
        <w:color w:val="3D35CC"/>
        <w:sz w:val="16"/>
        <w:szCs w:val="16"/>
      </w:rPr>
      <w:t xml:space="preserve">   </w:t>
    </w:r>
    <w:r w:rsidR="004E6C30">
      <w:rPr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>IBAN:</w:t>
    </w:r>
    <w:r w:rsidR="00CA3327" w:rsidRPr="00FB6564">
      <w:rPr>
        <w:color w:val="3D35CC"/>
        <w:sz w:val="16"/>
        <w:szCs w:val="16"/>
      </w:rPr>
      <w:t xml:space="preserve">          </w:t>
    </w:r>
    <w:r w:rsidR="00FB6564">
      <w:rPr>
        <w:color w:val="3D35CC"/>
        <w:sz w:val="16"/>
        <w:szCs w:val="16"/>
      </w:rPr>
      <w:t xml:space="preserve">                                        </w:t>
    </w:r>
    <w:r w:rsidR="00CA3327" w:rsidRPr="00FB6564">
      <w:rPr>
        <w:color w:val="3D35CC"/>
        <w:sz w:val="16"/>
        <w:szCs w:val="16"/>
      </w:rPr>
      <w:t xml:space="preserve">    </w:t>
    </w:r>
    <w:r w:rsidR="00FB6564">
      <w:rPr>
        <w:color w:val="3D35CC"/>
        <w:sz w:val="16"/>
        <w:szCs w:val="16"/>
      </w:rPr>
      <w:t xml:space="preserve">  </w:t>
    </w:r>
    <w:r w:rsidR="004E6C30">
      <w:rPr>
        <w:color w:val="3D35CC"/>
        <w:sz w:val="16"/>
        <w:szCs w:val="16"/>
      </w:rPr>
      <w:t xml:space="preserve"> </w:t>
    </w:r>
    <w:r w:rsidR="004E6C30">
      <w:rPr>
        <w:color w:val="3D35CC"/>
        <w:sz w:val="16"/>
        <w:szCs w:val="16"/>
      </w:rPr>
      <w:tab/>
    </w:r>
    <w:r w:rsidR="00FB6564" w:rsidRPr="00FB6564">
      <w:rPr>
        <w:color w:val="3D35CC"/>
        <w:sz w:val="16"/>
        <w:szCs w:val="16"/>
      </w:rPr>
      <w:t>Kommunalgemeinschaft</w:t>
    </w:r>
    <w:r w:rsidR="00CA3327" w:rsidRPr="00FB6564">
      <w:rPr>
        <w:color w:val="3D35CC"/>
        <w:sz w:val="16"/>
        <w:szCs w:val="16"/>
      </w:rPr>
      <w:t xml:space="preserve">                            </w:t>
    </w:r>
  </w:p>
  <w:p w14:paraId="1DFA8090" w14:textId="77777777" w:rsidR="00FB6564" w:rsidRDefault="000923DD" w:rsidP="004E6C30">
    <w:pPr>
      <w:pStyle w:val="Fuzeile"/>
      <w:tabs>
        <w:tab w:val="clear" w:pos="4536"/>
        <w:tab w:val="clear" w:pos="9072"/>
        <w:tab w:val="left" w:pos="3402"/>
        <w:tab w:val="left" w:pos="5955"/>
        <w:tab w:val="left" w:pos="6379"/>
      </w:tabs>
      <w:rPr>
        <w:color w:val="3D35CC"/>
        <w:sz w:val="16"/>
        <w:szCs w:val="16"/>
      </w:rPr>
    </w:pPr>
    <w:r>
      <w:rPr>
        <w:noProof/>
        <w:color w:val="3D35CC"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 wp14:anchorId="0703BD03" wp14:editId="3576D6FC">
          <wp:simplePos x="0" y="0"/>
          <wp:positionH relativeFrom="column">
            <wp:posOffset>3977005</wp:posOffset>
          </wp:positionH>
          <wp:positionV relativeFrom="paragraph">
            <wp:posOffset>43180</wp:posOffset>
          </wp:positionV>
          <wp:extent cx="1152525" cy="742950"/>
          <wp:effectExtent l="19050" t="0" r="9525" b="0"/>
          <wp:wrapNone/>
          <wp:docPr id="1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7942" w:rsidRPr="00FB6564">
      <w:rPr>
        <w:color w:val="3D35CC"/>
        <w:sz w:val="16"/>
        <w:szCs w:val="16"/>
      </w:rPr>
      <w:t xml:space="preserve">                                                 </w:t>
    </w:r>
    <w:r>
      <w:rPr>
        <w:color w:val="3D35CC"/>
        <w:sz w:val="16"/>
        <w:szCs w:val="16"/>
      </w:rPr>
      <w:t xml:space="preserve">                         </w:t>
    </w:r>
    <w:r w:rsidR="004E6C30">
      <w:rPr>
        <w:color w:val="3D35CC"/>
        <w:sz w:val="16"/>
        <w:szCs w:val="16"/>
      </w:rPr>
      <w:tab/>
    </w:r>
    <w:r w:rsidR="00EA7942" w:rsidRPr="00FB6564">
      <w:rPr>
        <w:color w:val="3D35CC"/>
        <w:sz w:val="16"/>
        <w:szCs w:val="16"/>
      </w:rPr>
      <w:t>DE91150505000334000769</w:t>
    </w:r>
    <w:r w:rsidR="00CA3327" w:rsidRPr="00FB6564">
      <w:rPr>
        <w:color w:val="3D35CC"/>
        <w:sz w:val="16"/>
        <w:szCs w:val="16"/>
      </w:rPr>
      <w:t xml:space="preserve">      </w:t>
    </w:r>
    <w:r>
      <w:rPr>
        <w:color w:val="3D35CC"/>
        <w:sz w:val="16"/>
        <w:szCs w:val="16"/>
      </w:rPr>
      <w:t xml:space="preserve">             </w:t>
    </w:r>
    <w:r w:rsidR="004E6C30">
      <w:rPr>
        <w:color w:val="3D35CC"/>
        <w:sz w:val="16"/>
        <w:szCs w:val="16"/>
      </w:rPr>
      <w:t xml:space="preserve">  </w:t>
    </w:r>
    <w:r w:rsidR="004E6C30">
      <w:rPr>
        <w:color w:val="3D35CC"/>
        <w:sz w:val="16"/>
        <w:szCs w:val="16"/>
      </w:rPr>
      <w:tab/>
    </w:r>
    <w:r w:rsidRPr="000923DD">
      <w:rPr>
        <w:color w:val="3D35CC"/>
        <w:sz w:val="16"/>
        <w:szCs w:val="16"/>
      </w:rPr>
      <w:t>POMERANIA e.V</w:t>
    </w:r>
  </w:p>
  <w:p w14:paraId="2E22E815" w14:textId="77777777" w:rsidR="00EA7942" w:rsidRPr="00FB6564" w:rsidRDefault="00EA7942" w:rsidP="004E6C30">
    <w:pPr>
      <w:pStyle w:val="Fuzeile"/>
      <w:tabs>
        <w:tab w:val="clear" w:pos="4536"/>
        <w:tab w:val="clear" w:pos="9072"/>
        <w:tab w:val="left" w:pos="3402"/>
        <w:tab w:val="left" w:pos="5955"/>
      </w:tabs>
      <w:rPr>
        <w:color w:val="3D35CC"/>
        <w:sz w:val="16"/>
        <w:szCs w:val="16"/>
      </w:rPr>
    </w:pPr>
    <w:r w:rsidRPr="00FB6564">
      <w:rPr>
        <w:b/>
        <w:color w:val="3D35CC"/>
        <w:sz w:val="16"/>
        <w:szCs w:val="16"/>
      </w:rPr>
      <w:t xml:space="preserve">Vorsitzende:                     </w:t>
    </w:r>
    <w:r w:rsidR="000923DD">
      <w:rPr>
        <w:b/>
        <w:color w:val="3D35CC"/>
        <w:sz w:val="16"/>
        <w:szCs w:val="16"/>
      </w:rPr>
      <w:t xml:space="preserve">                             </w:t>
    </w:r>
    <w:r w:rsidR="004E6C30">
      <w:rPr>
        <w:b/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 xml:space="preserve">SWIFT:      </w:t>
    </w:r>
    <w:r w:rsidR="00CA3327" w:rsidRPr="00FB6564">
      <w:rPr>
        <w:color w:val="3D35CC"/>
        <w:sz w:val="16"/>
        <w:szCs w:val="16"/>
      </w:rPr>
      <w:t xml:space="preserve">                                  </w:t>
    </w:r>
    <w:r w:rsidRPr="00FB6564">
      <w:rPr>
        <w:color w:val="3D35CC"/>
        <w:sz w:val="16"/>
        <w:szCs w:val="16"/>
      </w:rPr>
      <w:t xml:space="preserve">                                                          </w:t>
    </w:r>
    <w:r w:rsidR="00DC525C">
      <w:rPr>
        <w:color w:val="3D35CC"/>
        <w:sz w:val="16"/>
        <w:szCs w:val="16"/>
      </w:rPr>
      <w:t xml:space="preserve">   </w:t>
    </w:r>
    <w:r w:rsidRPr="00FB6564">
      <w:rPr>
        <w:color w:val="3D35CC"/>
        <w:sz w:val="16"/>
        <w:szCs w:val="16"/>
      </w:rPr>
      <w:t xml:space="preserve">    </w:t>
    </w:r>
    <w:r w:rsidR="00DC525C">
      <w:rPr>
        <w:color w:val="3D35CC"/>
        <w:sz w:val="16"/>
        <w:szCs w:val="16"/>
      </w:rPr>
      <w:t>Nadine Riethdorf</w:t>
    </w:r>
    <w:r w:rsidRPr="00FB6564">
      <w:rPr>
        <w:color w:val="3D35CC"/>
        <w:sz w:val="16"/>
        <w:szCs w:val="16"/>
      </w:rPr>
      <w:t xml:space="preserve">                   </w:t>
    </w:r>
    <w:r w:rsidR="000923DD">
      <w:rPr>
        <w:color w:val="3D35CC"/>
        <w:sz w:val="16"/>
        <w:szCs w:val="16"/>
      </w:rPr>
      <w:t xml:space="preserve">                              </w:t>
    </w:r>
    <w:r w:rsidR="004E6C30">
      <w:rPr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>NOLADE21GRW</w:t>
    </w:r>
  </w:p>
  <w:p w14:paraId="0C2E4A52" w14:textId="77777777" w:rsidR="00EA7942" w:rsidRPr="00FB6564" w:rsidRDefault="00EA7942" w:rsidP="00B63DA7">
    <w:pPr>
      <w:pStyle w:val="Fuzeile"/>
      <w:tabs>
        <w:tab w:val="clear" w:pos="4536"/>
        <w:tab w:val="clear" w:pos="9072"/>
        <w:tab w:val="left" w:pos="5955"/>
      </w:tabs>
      <w:rPr>
        <w:color w:val="3D35CC"/>
        <w:sz w:val="16"/>
        <w:szCs w:val="16"/>
      </w:rPr>
    </w:pPr>
  </w:p>
  <w:p w14:paraId="66E5D359" w14:textId="77777777" w:rsidR="00EA7942" w:rsidRPr="00FB6564" w:rsidRDefault="00EA7942" w:rsidP="00B63DA7">
    <w:pPr>
      <w:pStyle w:val="Fuzeile"/>
      <w:tabs>
        <w:tab w:val="clear" w:pos="4536"/>
        <w:tab w:val="clear" w:pos="9072"/>
        <w:tab w:val="left" w:pos="5955"/>
      </w:tabs>
      <w:rPr>
        <w:color w:val="3D35CC"/>
        <w:sz w:val="16"/>
        <w:szCs w:val="16"/>
      </w:rPr>
    </w:pPr>
    <w:r w:rsidRPr="00FB6564">
      <w:rPr>
        <w:color w:val="3D35CC"/>
        <w:sz w:val="16"/>
        <w:szCs w:val="16"/>
      </w:rPr>
      <w:t>Steuer-Nr. 084/140/00313</w:t>
    </w:r>
  </w:p>
  <w:p w14:paraId="19E9F9F1" w14:textId="77777777" w:rsidR="00EA7942" w:rsidRPr="00FB6564" w:rsidRDefault="00EA7942" w:rsidP="00B63DA7">
    <w:pPr>
      <w:pStyle w:val="Fuzeile"/>
      <w:tabs>
        <w:tab w:val="clear" w:pos="4536"/>
        <w:tab w:val="clear" w:pos="9072"/>
        <w:tab w:val="left" w:pos="5955"/>
      </w:tabs>
      <w:rPr>
        <w:color w:val="3D35CC"/>
        <w:sz w:val="16"/>
        <w:szCs w:val="16"/>
      </w:rPr>
    </w:pPr>
    <w:r w:rsidRPr="00FB6564">
      <w:rPr>
        <w:color w:val="3D35CC"/>
        <w:sz w:val="16"/>
        <w:szCs w:val="16"/>
      </w:rPr>
      <w:t>Eingetragen beim Amtsgericht</w:t>
    </w:r>
  </w:p>
  <w:p w14:paraId="402648A6" w14:textId="77777777" w:rsidR="00F90308" w:rsidRPr="00EA7942" w:rsidRDefault="00EA7942" w:rsidP="00B63DA7">
    <w:pPr>
      <w:pStyle w:val="Fuzeile"/>
      <w:tabs>
        <w:tab w:val="clear" w:pos="4536"/>
        <w:tab w:val="clear" w:pos="9072"/>
        <w:tab w:val="left" w:pos="5955"/>
      </w:tabs>
      <w:rPr>
        <w:color w:val="3D35CC"/>
        <w:sz w:val="19"/>
        <w:szCs w:val="19"/>
      </w:rPr>
    </w:pPr>
    <w:r w:rsidRPr="00FB6564">
      <w:rPr>
        <w:color w:val="3D35CC"/>
        <w:sz w:val="16"/>
        <w:szCs w:val="16"/>
      </w:rPr>
      <w:t xml:space="preserve">Hansestadt </w:t>
    </w:r>
    <w:r w:rsidR="00DC525C">
      <w:rPr>
        <w:color w:val="3D35CC"/>
        <w:sz w:val="16"/>
        <w:szCs w:val="16"/>
      </w:rPr>
      <w:t>Stralsund</w:t>
    </w:r>
    <w:r w:rsidR="00FB6564">
      <w:rPr>
        <w:color w:val="3D35CC"/>
        <w:sz w:val="19"/>
        <w:szCs w:val="19"/>
      </w:rPr>
      <w:t xml:space="preserve">     </w:t>
    </w:r>
    <w:r w:rsidR="00732235">
      <w:ptab w:relativeTo="margin" w:alignment="center" w:leader="none"/>
    </w:r>
    <w:r w:rsidR="0073223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399A" w14:textId="77777777" w:rsidR="005A1772" w:rsidRDefault="005A1772" w:rsidP="00F90308">
      <w:r>
        <w:separator/>
      </w:r>
    </w:p>
  </w:footnote>
  <w:footnote w:type="continuationSeparator" w:id="0">
    <w:p w14:paraId="1C72F0EB" w14:textId="77777777" w:rsidR="005A1772" w:rsidRDefault="005A1772" w:rsidP="00F9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5CEE" w14:textId="77777777" w:rsidR="00F90308" w:rsidRDefault="0088677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CD608D5" wp14:editId="3A1DBD67">
          <wp:simplePos x="0" y="0"/>
          <wp:positionH relativeFrom="column">
            <wp:posOffset>-54610</wp:posOffset>
          </wp:positionH>
          <wp:positionV relativeFrom="paragraph">
            <wp:posOffset>-222885</wp:posOffset>
          </wp:positionV>
          <wp:extent cx="1179830" cy="1148080"/>
          <wp:effectExtent l="19050" t="0" r="127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F7F329" wp14:editId="40381E19">
          <wp:simplePos x="0" y="0"/>
          <wp:positionH relativeFrom="column">
            <wp:posOffset>4701108</wp:posOffset>
          </wp:positionH>
          <wp:positionV relativeFrom="paragraph">
            <wp:posOffset>-69189</wp:posOffset>
          </wp:positionV>
          <wp:extent cx="917295" cy="914400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2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308">
      <w:t xml:space="preserve">                                                                                                          </w:t>
    </w:r>
  </w:p>
  <w:p w14:paraId="4F4EDBFE" w14:textId="77777777" w:rsidR="004E6C30" w:rsidRDefault="004E6C30" w:rsidP="004E6C30">
    <w:pPr>
      <w:pStyle w:val="Kopfzeile"/>
    </w:pPr>
  </w:p>
  <w:p w14:paraId="1F5A8EB2" w14:textId="77777777" w:rsidR="004E6C30" w:rsidRDefault="004E6C30" w:rsidP="004E6C30">
    <w:pPr>
      <w:pStyle w:val="Kopfzeile"/>
    </w:pPr>
  </w:p>
  <w:p w14:paraId="7020F9F5" w14:textId="77777777" w:rsidR="004E6C30" w:rsidRDefault="004E6C30" w:rsidP="004E6C30">
    <w:pPr>
      <w:pStyle w:val="Kopfzeile"/>
    </w:pPr>
  </w:p>
  <w:p w14:paraId="3C222E28" w14:textId="77777777" w:rsidR="004E6C30" w:rsidRDefault="004E6C30" w:rsidP="004E6C30">
    <w:pPr>
      <w:pStyle w:val="Kopfzeile"/>
    </w:pPr>
  </w:p>
  <w:p w14:paraId="06517BA4" w14:textId="77777777" w:rsidR="004E6C30" w:rsidRDefault="004E6C30" w:rsidP="00EE3C33">
    <w:pPr>
      <w:pStyle w:val="Kopfzeile"/>
      <w:ind w:firstLine="708"/>
    </w:pPr>
  </w:p>
  <w:p w14:paraId="7F010483" w14:textId="77777777" w:rsidR="0088677B" w:rsidRDefault="0088677B" w:rsidP="004E6C30">
    <w:pPr>
      <w:pStyle w:val="Kopfzeile"/>
      <w:rPr>
        <w:color w:val="3D35CC"/>
        <w:sz w:val="14"/>
        <w:szCs w:val="14"/>
      </w:rPr>
    </w:pPr>
  </w:p>
  <w:p w14:paraId="65170FCC" w14:textId="77777777" w:rsidR="00F90308" w:rsidRDefault="00295499" w:rsidP="004E6C30">
    <w:pPr>
      <w:pStyle w:val="Kopfzeile"/>
      <w:rPr>
        <w:color w:val="3D35CC"/>
        <w:sz w:val="14"/>
        <w:szCs w:val="14"/>
      </w:rPr>
    </w:pPr>
    <w:r>
      <w:rPr>
        <w:noProof/>
        <w:color w:val="3D35CC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E77362" wp14:editId="21424953">
              <wp:simplePos x="0" y="0"/>
              <wp:positionH relativeFrom="column">
                <wp:posOffset>-892175</wp:posOffset>
              </wp:positionH>
              <wp:positionV relativeFrom="paragraph">
                <wp:posOffset>0</wp:posOffset>
              </wp:positionV>
              <wp:extent cx="7812405" cy="0"/>
              <wp:effectExtent l="1270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24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D3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C59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25pt;margin-top:0;width:61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" strokecolor="#3d35cc" strokeweight="1.5pt"/>
          </w:pict>
        </mc:Fallback>
      </mc:AlternateContent>
    </w:r>
  </w:p>
  <w:p w14:paraId="40C5E8D7" w14:textId="77777777" w:rsidR="0088677B" w:rsidRDefault="0088677B" w:rsidP="004E6C30">
    <w:pPr>
      <w:pStyle w:val="Kopfzeile"/>
      <w:rPr>
        <w:color w:val="3D35CC"/>
        <w:sz w:val="14"/>
        <w:szCs w:val="14"/>
      </w:rPr>
    </w:pPr>
  </w:p>
  <w:p w14:paraId="038250E2" w14:textId="77777777" w:rsidR="0088677B" w:rsidRDefault="0088677B" w:rsidP="004E6C30">
    <w:pPr>
      <w:pStyle w:val="Kopfzeile"/>
      <w:rPr>
        <w:color w:val="3D35CC"/>
        <w:sz w:val="14"/>
        <w:szCs w:val="14"/>
      </w:rPr>
    </w:pPr>
    <w:r w:rsidRPr="0088677B">
      <w:rPr>
        <w:color w:val="3D35CC"/>
        <w:sz w:val="14"/>
        <w:szCs w:val="14"/>
      </w:rPr>
      <w:t>Tourismusverband Insel Usedom e.V. – Strandstraße 23 – 17459 Seebad Loddin</w:t>
    </w:r>
  </w:p>
  <w:p w14:paraId="39659A3C" w14:textId="77777777" w:rsidR="0088677B" w:rsidRDefault="0088677B" w:rsidP="004E6C30">
    <w:pPr>
      <w:pStyle w:val="Kopfzeile"/>
      <w:rPr>
        <w:color w:val="3D35C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6696A"/>
    <w:multiLevelType w:val="hybridMultilevel"/>
    <w:tmpl w:val="4734F342"/>
    <w:lvl w:ilvl="0" w:tplc="3606D8A8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34648"/>
    <w:multiLevelType w:val="hybridMultilevel"/>
    <w:tmpl w:val="2E2833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FE1"/>
    <w:multiLevelType w:val="hybridMultilevel"/>
    <w:tmpl w:val="F768F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571E0"/>
    <w:multiLevelType w:val="hybridMultilevel"/>
    <w:tmpl w:val="BCD00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4497B"/>
    <w:multiLevelType w:val="hybridMultilevel"/>
    <w:tmpl w:val="7ECE2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15289"/>
    <w:multiLevelType w:val="hybridMultilevel"/>
    <w:tmpl w:val="62A6D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A57B2"/>
    <w:multiLevelType w:val="hybridMultilevel"/>
    <w:tmpl w:val="0F80270E"/>
    <w:lvl w:ilvl="0" w:tplc="6CE03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D07C8"/>
    <w:multiLevelType w:val="hybridMultilevel"/>
    <w:tmpl w:val="31F2792C"/>
    <w:lvl w:ilvl="0" w:tplc="6CE03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F2FE0"/>
    <w:multiLevelType w:val="hybridMultilevel"/>
    <w:tmpl w:val="A6FA5E2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BF3F7F"/>
    <w:multiLevelType w:val="hybridMultilevel"/>
    <w:tmpl w:val="65780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483D"/>
    <w:multiLevelType w:val="hybridMultilevel"/>
    <w:tmpl w:val="43A0D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80703"/>
    <w:multiLevelType w:val="hybridMultilevel"/>
    <w:tmpl w:val="465E162E"/>
    <w:lvl w:ilvl="0" w:tplc="731A13B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21E74"/>
    <w:multiLevelType w:val="hybridMultilevel"/>
    <w:tmpl w:val="D74E434A"/>
    <w:lvl w:ilvl="0" w:tplc="6CE03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047A9"/>
    <w:multiLevelType w:val="hybridMultilevel"/>
    <w:tmpl w:val="1764C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6BF3"/>
    <w:multiLevelType w:val="hybridMultilevel"/>
    <w:tmpl w:val="1F764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01572">
    <w:abstractNumId w:val="0"/>
  </w:num>
  <w:num w:numId="2" w16cid:durableId="1684745545">
    <w:abstractNumId w:val="0"/>
  </w:num>
  <w:num w:numId="3" w16cid:durableId="1279408747">
    <w:abstractNumId w:val="0"/>
  </w:num>
  <w:num w:numId="4" w16cid:durableId="590702556">
    <w:abstractNumId w:val="10"/>
  </w:num>
  <w:num w:numId="5" w16cid:durableId="487020457">
    <w:abstractNumId w:val="9"/>
  </w:num>
  <w:num w:numId="6" w16cid:durableId="1418671636">
    <w:abstractNumId w:val="4"/>
  </w:num>
  <w:num w:numId="7" w16cid:durableId="577136106">
    <w:abstractNumId w:val="2"/>
  </w:num>
  <w:num w:numId="8" w16cid:durableId="1258782219">
    <w:abstractNumId w:val="7"/>
  </w:num>
  <w:num w:numId="9" w16cid:durableId="1337541439">
    <w:abstractNumId w:val="14"/>
  </w:num>
  <w:num w:numId="10" w16cid:durableId="639268696">
    <w:abstractNumId w:val="5"/>
  </w:num>
  <w:num w:numId="11" w16cid:durableId="610011757">
    <w:abstractNumId w:val="8"/>
  </w:num>
  <w:num w:numId="12" w16cid:durableId="423764673">
    <w:abstractNumId w:val="15"/>
  </w:num>
  <w:num w:numId="13" w16cid:durableId="221446481">
    <w:abstractNumId w:val="11"/>
  </w:num>
  <w:num w:numId="14" w16cid:durableId="874656762">
    <w:abstractNumId w:val="3"/>
  </w:num>
  <w:num w:numId="15" w16cid:durableId="1870409906">
    <w:abstractNumId w:val="13"/>
  </w:num>
  <w:num w:numId="16" w16cid:durableId="1640110428">
    <w:abstractNumId w:val="1"/>
  </w:num>
  <w:num w:numId="17" w16cid:durableId="108398703">
    <w:abstractNumId w:val="6"/>
  </w:num>
  <w:num w:numId="18" w16cid:durableId="19928288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08"/>
    <w:rsid w:val="000111DA"/>
    <w:rsid w:val="00013A48"/>
    <w:rsid w:val="00016FF0"/>
    <w:rsid w:val="00027E24"/>
    <w:rsid w:val="00032CF6"/>
    <w:rsid w:val="00036F01"/>
    <w:rsid w:val="0004402D"/>
    <w:rsid w:val="000505A5"/>
    <w:rsid w:val="00051AD2"/>
    <w:rsid w:val="0005265F"/>
    <w:rsid w:val="00065729"/>
    <w:rsid w:val="00066BA9"/>
    <w:rsid w:val="00072331"/>
    <w:rsid w:val="00072A3B"/>
    <w:rsid w:val="0008303F"/>
    <w:rsid w:val="00087272"/>
    <w:rsid w:val="000923DD"/>
    <w:rsid w:val="00092CE8"/>
    <w:rsid w:val="000A059E"/>
    <w:rsid w:val="000A66D1"/>
    <w:rsid w:val="000D076B"/>
    <w:rsid w:val="000D5221"/>
    <w:rsid w:val="000F302C"/>
    <w:rsid w:val="00110A59"/>
    <w:rsid w:val="001259F6"/>
    <w:rsid w:val="00130352"/>
    <w:rsid w:val="0013190A"/>
    <w:rsid w:val="00136D46"/>
    <w:rsid w:val="001379FA"/>
    <w:rsid w:val="00141350"/>
    <w:rsid w:val="001472B1"/>
    <w:rsid w:val="00150A48"/>
    <w:rsid w:val="00152B8D"/>
    <w:rsid w:val="0016659A"/>
    <w:rsid w:val="00167D8A"/>
    <w:rsid w:val="0017694E"/>
    <w:rsid w:val="00176C3B"/>
    <w:rsid w:val="00187191"/>
    <w:rsid w:val="00192994"/>
    <w:rsid w:val="001B038C"/>
    <w:rsid w:val="001B103D"/>
    <w:rsid w:val="001C546A"/>
    <w:rsid w:val="001D338E"/>
    <w:rsid w:val="001D4519"/>
    <w:rsid w:val="001E1A08"/>
    <w:rsid w:val="0020761D"/>
    <w:rsid w:val="002145CB"/>
    <w:rsid w:val="00237AE3"/>
    <w:rsid w:val="00243CE2"/>
    <w:rsid w:val="00247DBF"/>
    <w:rsid w:val="002575FB"/>
    <w:rsid w:val="00264D7E"/>
    <w:rsid w:val="00292D0C"/>
    <w:rsid w:val="00295499"/>
    <w:rsid w:val="002A4D42"/>
    <w:rsid w:val="002C0327"/>
    <w:rsid w:val="002C0A04"/>
    <w:rsid w:val="002C1DA4"/>
    <w:rsid w:val="002E69E2"/>
    <w:rsid w:val="002F7ABE"/>
    <w:rsid w:val="00301558"/>
    <w:rsid w:val="00302425"/>
    <w:rsid w:val="00317185"/>
    <w:rsid w:val="00317B15"/>
    <w:rsid w:val="00330FE3"/>
    <w:rsid w:val="00344921"/>
    <w:rsid w:val="00355EC5"/>
    <w:rsid w:val="0036009D"/>
    <w:rsid w:val="003602B3"/>
    <w:rsid w:val="00362A1D"/>
    <w:rsid w:val="0037091D"/>
    <w:rsid w:val="00373667"/>
    <w:rsid w:val="00391789"/>
    <w:rsid w:val="003951B4"/>
    <w:rsid w:val="003C3670"/>
    <w:rsid w:val="003E2271"/>
    <w:rsid w:val="003F2C45"/>
    <w:rsid w:val="00401270"/>
    <w:rsid w:val="00411FC1"/>
    <w:rsid w:val="00413235"/>
    <w:rsid w:val="00414D74"/>
    <w:rsid w:val="00425D0D"/>
    <w:rsid w:val="00435F2D"/>
    <w:rsid w:val="00436FDC"/>
    <w:rsid w:val="0044151B"/>
    <w:rsid w:val="00451CF4"/>
    <w:rsid w:val="00462DCD"/>
    <w:rsid w:val="00471F67"/>
    <w:rsid w:val="0047310C"/>
    <w:rsid w:val="00476994"/>
    <w:rsid w:val="004812D7"/>
    <w:rsid w:val="00481D6D"/>
    <w:rsid w:val="00493EFC"/>
    <w:rsid w:val="004A04B2"/>
    <w:rsid w:val="004D49D7"/>
    <w:rsid w:val="004E5F81"/>
    <w:rsid w:val="004E6C30"/>
    <w:rsid w:val="00501164"/>
    <w:rsid w:val="00503661"/>
    <w:rsid w:val="00511C7B"/>
    <w:rsid w:val="00520E89"/>
    <w:rsid w:val="00580A8B"/>
    <w:rsid w:val="005A1772"/>
    <w:rsid w:val="005C1F56"/>
    <w:rsid w:val="005C512E"/>
    <w:rsid w:val="005D41B0"/>
    <w:rsid w:val="005E117E"/>
    <w:rsid w:val="0060532A"/>
    <w:rsid w:val="00611CFD"/>
    <w:rsid w:val="00626C16"/>
    <w:rsid w:val="00630CD9"/>
    <w:rsid w:val="006318E9"/>
    <w:rsid w:val="00642D8B"/>
    <w:rsid w:val="0066575F"/>
    <w:rsid w:val="006749D9"/>
    <w:rsid w:val="00676BDB"/>
    <w:rsid w:val="00696573"/>
    <w:rsid w:val="006B4CA1"/>
    <w:rsid w:val="006D5C8E"/>
    <w:rsid w:val="006E0C10"/>
    <w:rsid w:val="006E3A53"/>
    <w:rsid w:val="00701626"/>
    <w:rsid w:val="0072170B"/>
    <w:rsid w:val="00723C8D"/>
    <w:rsid w:val="00732235"/>
    <w:rsid w:val="00734647"/>
    <w:rsid w:val="0073779A"/>
    <w:rsid w:val="00740146"/>
    <w:rsid w:val="00741760"/>
    <w:rsid w:val="00741DE2"/>
    <w:rsid w:val="00755018"/>
    <w:rsid w:val="0076184E"/>
    <w:rsid w:val="00785F7E"/>
    <w:rsid w:val="007B5856"/>
    <w:rsid w:val="007E02CC"/>
    <w:rsid w:val="007E537F"/>
    <w:rsid w:val="007E741B"/>
    <w:rsid w:val="007F5635"/>
    <w:rsid w:val="00810A82"/>
    <w:rsid w:val="008159B3"/>
    <w:rsid w:val="008213F1"/>
    <w:rsid w:val="0083262B"/>
    <w:rsid w:val="0083778D"/>
    <w:rsid w:val="00854305"/>
    <w:rsid w:val="00857C5B"/>
    <w:rsid w:val="00860CE8"/>
    <w:rsid w:val="00863442"/>
    <w:rsid w:val="0086602B"/>
    <w:rsid w:val="008755AB"/>
    <w:rsid w:val="008848DD"/>
    <w:rsid w:val="0088677B"/>
    <w:rsid w:val="008D340D"/>
    <w:rsid w:val="008D4B5C"/>
    <w:rsid w:val="00913651"/>
    <w:rsid w:val="0092146E"/>
    <w:rsid w:val="00921A8E"/>
    <w:rsid w:val="00922D2A"/>
    <w:rsid w:val="00924F58"/>
    <w:rsid w:val="00926030"/>
    <w:rsid w:val="00931EA4"/>
    <w:rsid w:val="00940B86"/>
    <w:rsid w:val="00941D52"/>
    <w:rsid w:val="00944C61"/>
    <w:rsid w:val="009504DF"/>
    <w:rsid w:val="00982576"/>
    <w:rsid w:val="00984D46"/>
    <w:rsid w:val="009942BE"/>
    <w:rsid w:val="009959C9"/>
    <w:rsid w:val="00995B40"/>
    <w:rsid w:val="009A1220"/>
    <w:rsid w:val="009A34B3"/>
    <w:rsid w:val="009A41D7"/>
    <w:rsid w:val="009C6B11"/>
    <w:rsid w:val="009C6F41"/>
    <w:rsid w:val="009C718D"/>
    <w:rsid w:val="009D6A0F"/>
    <w:rsid w:val="009E0ED3"/>
    <w:rsid w:val="00A00070"/>
    <w:rsid w:val="00A07208"/>
    <w:rsid w:val="00A124F1"/>
    <w:rsid w:val="00A134E6"/>
    <w:rsid w:val="00A17380"/>
    <w:rsid w:val="00A25886"/>
    <w:rsid w:val="00A2699F"/>
    <w:rsid w:val="00A31FC3"/>
    <w:rsid w:val="00A3640A"/>
    <w:rsid w:val="00A44D25"/>
    <w:rsid w:val="00A61CD3"/>
    <w:rsid w:val="00A6508C"/>
    <w:rsid w:val="00A71ACB"/>
    <w:rsid w:val="00A77FBF"/>
    <w:rsid w:val="00A92EB8"/>
    <w:rsid w:val="00A930DF"/>
    <w:rsid w:val="00AA2A3F"/>
    <w:rsid w:val="00AA3561"/>
    <w:rsid w:val="00AA5364"/>
    <w:rsid w:val="00AB1E92"/>
    <w:rsid w:val="00AB5FB4"/>
    <w:rsid w:val="00AC2164"/>
    <w:rsid w:val="00AC3D6E"/>
    <w:rsid w:val="00AC5ECC"/>
    <w:rsid w:val="00AD66C8"/>
    <w:rsid w:val="00AE0BAB"/>
    <w:rsid w:val="00AE116E"/>
    <w:rsid w:val="00AF1E42"/>
    <w:rsid w:val="00B1215E"/>
    <w:rsid w:val="00B17791"/>
    <w:rsid w:val="00B244DC"/>
    <w:rsid w:val="00B31DA6"/>
    <w:rsid w:val="00B40CB3"/>
    <w:rsid w:val="00B41DA9"/>
    <w:rsid w:val="00B41EC7"/>
    <w:rsid w:val="00B63DA7"/>
    <w:rsid w:val="00B72F84"/>
    <w:rsid w:val="00B80CD9"/>
    <w:rsid w:val="00B86F88"/>
    <w:rsid w:val="00B9790C"/>
    <w:rsid w:val="00BB3CE0"/>
    <w:rsid w:val="00BD4FD1"/>
    <w:rsid w:val="00BD77F4"/>
    <w:rsid w:val="00BE64AC"/>
    <w:rsid w:val="00C04327"/>
    <w:rsid w:val="00C20EA0"/>
    <w:rsid w:val="00C41D94"/>
    <w:rsid w:val="00C46AA0"/>
    <w:rsid w:val="00C477ED"/>
    <w:rsid w:val="00C607CA"/>
    <w:rsid w:val="00C66671"/>
    <w:rsid w:val="00C740D4"/>
    <w:rsid w:val="00C76046"/>
    <w:rsid w:val="00C777F5"/>
    <w:rsid w:val="00C83879"/>
    <w:rsid w:val="00C9313F"/>
    <w:rsid w:val="00C94C78"/>
    <w:rsid w:val="00CA3327"/>
    <w:rsid w:val="00CA336C"/>
    <w:rsid w:val="00CB11BA"/>
    <w:rsid w:val="00CE6E33"/>
    <w:rsid w:val="00D10328"/>
    <w:rsid w:val="00D14BE3"/>
    <w:rsid w:val="00D20C43"/>
    <w:rsid w:val="00D23648"/>
    <w:rsid w:val="00D41206"/>
    <w:rsid w:val="00D4603E"/>
    <w:rsid w:val="00D60EAB"/>
    <w:rsid w:val="00D65584"/>
    <w:rsid w:val="00D76D8A"/>
    <w:rsid w:val="00D8699B"/>
    <w:rsid w:val="00D93C80"/>
    <w:rsid w:val="00DA1D76"/>
    <w:rsid w:val="00DB0A6E"/>
    <w:rsid w:val="00DB5144"/>
    <w:rsid w:val="00DC525C"/>
    <w:rsid w:val="00DE33E9"/>
    <w:rsid w:val="00DF0EE5"/>
    <w:rsid w:val="00E21CFF"/>
    <w:rsid w:val="00E2589F"/>
    <w:rsid w:val="00E327FF"/>
    <w:rsid w:val="00E50E6B"/>
    <w:rsid w:val="00E76F2D"/>
    <w:rsid w:val="00E871AE"/>
    <w:rsid w:val="00EA0971"/>
    <w:rsid w:val="00EA16EB"/>
    <w:rsid w:val="00EA1F02"/>
    <w:rsid w:val="00EA5629"/>
    <w:rsid w:val="00EA7942"/>
    <w:rsid w:val="00EB099C"/>
    <w:rsid w:val="00EB3FBA"/>
    <w:rsid w:val="00EE3C33"/>
    <w:rsid w:val="00EE3D9F"/>
    <w:rsid w:val="00F07370"/>
    <w:rsid w:val="00F1728B"/>
    <w:rsid w:val="00F42C50"/>
    <w:rsid w:val="00F46C9C"/>
    <w:rsid w:val="00F66073"/>
    <w:rsid w:val="00F73A56"/>
    <w:rsid w:val="00F7625C"/>
    <w:rsid w:val="00F80BE2"/>
    <w:rsid w:val="00F82ACE"/>
    <w:rsid w:val="00F83DE6"/>
    <w:rsid w:val="00F844FD"/>
    <w:rsid w:val="00F86AEF"/>
    <w:rsid w:val="00F90308"/>
    <w:rsid w:val="00FB0DCD"/>
    <w:rsid w:val="00FB6564"/>
    <w:rsid w:val="00FC71F6"/>
    <w:rsid w:val="00FD70AE"/>
    <w:rsid w:val="00FD7D33"/>
    <w:rsid w:val="00FE40C4"/>
    <w:rsid w:val="00FE4D5D"/>
    <w:rsid w:val="00FE4E5A"/>
    <w:rsid w:val="00FE7A05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585E5"/>
  <w15:docId w15:val="{F2070091-D12C-4F9D-A3DF-946B4E8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61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link w:val="berschrift1Zchn"/>
    <w:qFormat/>
    <w:rsid w:val="00944C61"/>
    <w:pPr>
      <w:spacing w:before="280" w:after="28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berschrift2">
    <w:name w:val="heading 2"/>
    <w:basedOn w:val="Standard"/>
    <w:next w:val="Textkrper"/>
    <w:link w:val="berschrift2Zchn"/>
    <w:qFormat/>
    <w:rsid w:val="00944C61"/>
    <w:pPr>
      <w:spacing w:before="200" w:after="120"/>
      <w:jc w:val="center"/>
      <w:outlineLvl w:val="1"/>
    </w:pPr>
    <w:rPr>
      <w:rFonts w:ascii="Cambria" w:hAnsi="Cambria" w:cs="Cambria"/>
      <w:b/>
      <w:bCs/>
      <w:kern w:val="1"/>
      <w:sz w:val="32"/>
      <w:szCs w:val="32"/>
    </w:rPr>
  </w:style>
  <w:style w:type="paragraph" w:styleId="berschrift3">
    <w:name w:val="heading 3"/>
    <w:basedOn w:val="Standard"/>
    <w:next w:val="Textkrper"/>
    <w:link w:val="berschrift3Zchn"/>
    <w:qFormat/>
    <w:rsid w:val="00944C61"/>
    <w:pPr>
      <w:spacing w:before="140" w:after="120"/>
      <w:jc w:val="center"/>
      <w:outlineLvl w:val="2"/>
    </w:pPr>
    <w:rPr>
      <w:rFonts w:ascii="Cambria" w:hAnsi="Cambria" w:cs="Cambria"/>
      <w:b/>
      <w:bCs/>
      <w:kern w:val="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14D74"/>
    <w:rPr>
      <w:rFonts w:cs="Arial"/>
      <w:b/>
      <w:bCs/>
      <w:kern w:val="1"/>
      <w:sz w:val="48"/>
      <w:szCs w:val="48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414D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414D74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Hervorhebung">
    <w:name w:val="Emphasis"/>
    <w:qFormat/>
    <w:rsid w:val="00944C61"/>
    <w:rPr>
      <w:b/>
      <w:bCs/>
      <w:i w:val="0"/>
      <w:iCs w:val="0"/>
    </w:rPr>
  </w:style>
  <w:style w:type="paragraph" w:styleId="KeinLeerraum">
    <w:name w:val="No Spacing"/>
    <w:uiPriority w:val="1"/>
    <w:qFormat/>
    <w:rsid w:val="00414D74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944C61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944C6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44C61"/>
    <w:rPr>
      <w:rFonts w:ascii="Arial" w:hAnsi="Arial" w:cs="Arial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944C61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944C61"/>
    <w:rPr>
      <w:rFonts w:ascii="Cambria" w:hAnsi="Cambria" w:cs="Cambria"/>
      <w:b/>
      <w:bCs/>
      <w:kern w:val="1"/>
      <w:sz w:val="28"/>
      <w:szCs w:val="28"/>
      <w:lang w:eastAsia="zh-CN"/>
    </w:rPr>
  </w:style>
  <w:style w:type="paragraph" w:styleId="Beschriftung">
    <w:name w:val="caption"/>
    <w:basedOn w:val="Standard"/>
    <w:qFormat/>
    <w:rsid w:val="00944C61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903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0308"/>
    <w:rPr>
      <w:rFonts w:ascii="Arial" w:hAnsi="Arial" w:cs="Arial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903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308"/>
    <w:rPr>
      <w:rFonts w:ascii="Arial" w:hAnsi="Arial" w:cs="Arial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unhideWhenUsed/>
    <w:rsid w:val="0019299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299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F7A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s-mi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D00CD-3D0D-48F1-B070-24CF061E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Geschäftsstelle</dc:creator>
  <cp:lastModifiedBy>Tourismusverband Insel Usedom e.V.</cp:lastModifiedBy>
  <cp:revision>6</cp:revision>
  <cp:lastPrinted>2020-08-12T09:40:00Z</cp:lastPrinted>
  <dcterms:created xsi:type="dcterms:W3CDTF">2022-06-22T10:07:00Z</dcterms:created>
  <dcterms:modified xsi:type="dcterms:W3CDTF">2022-08-29T16:34:00Z</dcterms:modified>
</cp:coreProperties>
</file>